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36E0" w14:textId="77777777" w:rsidR="00A83F96" w:rsidRPr="00F40B46" w:rsidRDefault="00A83F96" w:rsidP="00A83F96">
      <w:pPr>
        <w:widowControl w:val="0"/>
        <w:autoSpaceDE w:val="0"/>
        <w:autoSpaceDN w:val="0"/>
        <w:adjustRightInd w:val="0"/>
        <w:jc w:val="center"/>
        <w:rPr>
          <w:rFonts w:ascii="Times" w:hAnsi="Times" w:cs="TimesNewRomanPS-BoldMT"/>
          <w:b/>
          <w:bCs/>
          <w:lang w:bidi="en-US"/>
        </w:rPr>
      </w:pPr>
      <w:r w:rsidRPr="00F40B46">
        <w:rPr>
          <w:rFonts w:ascii="Times" w:hAnsi="Times" w:cs="TimesNewRomanPS-BoldMT"/>
          <w:b/>
          <w:bCs/>
          <w:lang w:bidi="en-US"/>
        </w:rPr>
        <w:t>Curriculum Vitae</w:t>
      </w:r>
    </w:p>
    <w:p w14:paraId="7946E758" w14:textId="77777777" w:rsidR="00A83F96" w:rsidRPr="00F40B46" w:rsidRDefault="00A83F96" w:rsidP="00A83F96">
      <w:pPr>
        <w:widowControl w:val="0"/>
        <w:autoSpaceDE w:val="0"/>
        <w:autoSpaceDN w:val="0"/>
        <w:adjustRightInd w:val="0"/>
        <w:jc w:val="center"/>
        <w:rPr>
          <w:rFonts w:ascii="Times" w:hAnsi="Times" w:cs="TimesNewRomanPS-BoldMT"/>
          <w:b/>
          <w:bCs/>
          <w:lang w:bidi="en-US"/>
        </w:rPr>
      </w:pPr>
    </w:p>
    <w:p w14:paraId="30260F1C" w14:textId="77777777" w:rsidR="00A83F96" w:rsidRPr="00F40B46" w:rsidRDefault="00A83F96" w:rsidP="00A83F96">
      <w:pPr>
        <w:widowControl w:val="0"/>
        <w:autoSpaceDE w:val="0"/>
        <w:autoSpaceDN w:val="0"/>
        <w:adjustRightInd w:val="0"/>
        <w:jc w:val="center"/>
        <w:rPr>
          <w:rFonts w:ascii="Times" w:hAnsi="Times" w:cs="TimesNewRomanPS-BoldMT"/>
          <w:b/>
          <w:bCs/>
          <w:lang w:bidi="en-US"/>
        </w:rPr>
      </w:pPr>
      <w:r w:rsidRPr="00F40B46">
        <w:rPr>
          <w:rFonts w:ascii="Times" w:hAnsi="Times" w:cs="TimesNewRomanPS-BoldMT"/>
          <w:b/>
          <w:bCs/>
          <w:lang w:bidi="en-US"/>
        </w:rPr>
        <w:t>JESSICA A. BOLKER</w:t>
      </w:r>
    </w:p>
    <w:p w14:paraId="3F1E6DA1" w14:textId="77777777" w:rsidR="00A83F96" w:rsidRPr="00F40B46" w:rsidRDefault="00A83F96" w:rsidP="00A83F96">
      <w:pPr>
        <w:widowControl w:val="0"/>
        <w:autoSpaceDE w:val="0"/>
        <w:autoSpaceDN w:val="0"/>
        <w:adjustRightInd w:val="0"/>
        <w:jc w:val="center"/>
        <w:rPr>
          <w:rFonts w:ascii="Times" w:hAnsi="Times" w:cs="TimesNewRomanPS-BoldMT"/>
          <w:bCs/>
          <w:lang w:bidi="en-US"/>
        </w:rPr>
      </w:pPr>
    </w:p>
    <w:p w14:paraId="0D6085C5" w14:textId="77777777" w:rsidR="00A83F96" w:rsidRPr="00F40B46" w:rsidRDefault="00A83F96" w:rsidP="00A83F96">
      <w:pPr>
        <w:widowControl w:val="0"/>
        <w:autoSpaceDE w:val="0"/>
        <w:autoSpaceDN w:val="0"/>
        <w:adjustRightInd w:val="0"/>
        <w:jc w:val="center"/>
        <w:rPr>
          <w:rFonts w:ascii="Times" w:hAnsi="Times" w:cs="TimesNewRomanPS-BoldMT"/>
          <w:lang w:bidi="en-US"/>
        </w:rPr>
      </w:pPr>
      <w:r w:rsidRPr="00F40B46">
        <w:rPr>
          <w:rFonts w:ascii="Times" w:hAnsi="Times" w:cs="TimesNewRomanPS-BoldMT"/>
          <w:lang w:bidi="en-US"/>
        </w:rPr>
        <w:t>Department of Biological Sciences, University of New Hampshire</w:t>
      </w:r>
    </w:p>
    <w:p w14:paraId="4AF88698" w14:textId="77777777" w:rsidR="00A83F96" w:rsidRPr="00F40B46" w:rsidRDefault="00A83F96" w:rsidP="00A83F96">
      <w:pPr>
        <w:widowControl w:val="0"/>
        <w:autoSpaceDE w:val="0"/>
        <w:autoSpaceDN w:val="0"/>
        <w:adjustRightInd w:val="0"/>
        <w:jc w:val="center"/>
        <w:rPr>
          <w:rFonts w:ascii="Times" w:hAnsi="Times" w:cs="TimesNewRomanPS-BoldMT"/>
          <w:lang w:bidi="en-US"/>
        </w:rPr>
      </w:pPr>
      <w:r w:rsidRPr="00F40B46">
        <w:rPr>
          <w:rFonts w:ascii="Times" w:hAnsi="Times" w:cs="TimesNewRomanPS-BoldMT"/>
          <w:lang w:bidi="en-US"/>
        </w:rPr>
        <w:t>216 Rudman Hall, 46 College Road, Durham, NH 03824 USA</w:t>
      </w:r>
    </w:p>
    <w:p w14:paraId="1571078B" w14:textId="2DE545E8" w:rsidR="00A83F96" w:rsidRPr="00F40B46" w:rsidRDefault="00A83F96" w:rsidP="00093A4A">
      <w:pPr>
        <w:widowControl w:val="0"/>
        <w:autoSpaceDE w:val="0"/>
        <w:autoSpaceDN w:val="0"/>
        <w:adjustRightInd w:val="0"/>
        <w:jc w:val="center"/>
        <w:rPr>
          <w:rFonts w:ascii="Times" w:hAnsi="Times" w:cs="TimesNewRomanPS-BoldMT"/>
          <w:lang w:bidi="en-US"/>
        </w:rPr>
      </w:pPr>
      <w:r w:rsidRPr="00F40B46">
        <w:rPr>
          <w:rFonts w:ascii="Times" w:hAnsi="Times" w:cs="TimesNewRomanPS-BoldMT"/>
          <w:lang w:bidi="en-US"/>
        </w:rPr>
        <w:t xml:space="preserve">ph 603-862-0071; </w:t>
      </w:r>
      <w:hyperlink r:id="rId6" w:history="1">
        <w:r w:rsidR="00093A4A" w:rsidRPr="0044651D">
          <w:rPr>
            <w:rStyle w:val="Hyperlink"/>
            <w:rFonts w:ascii="Times" w:hAnsi="Times" w:cs="TimesNewRomanPS-BoldMT"/>
            <w:lang w:bidi="en-US"/>
          </w:rPr>
          <w:t>jbolker@unh.edu</w:t>
        </w:r>
      </w:hyperlink>
    </w:p>
    <w:p w14:paraId="6B072F19" w14:textId="77777777" w:rsidR="008736EC" w:rsidRPr="00F40B46" w:rsidRDefault="00556F80" w:rsidP="008736EC">
      <w:pPr>
        <w:widowControl w:val="0"/>
        <w:autoSpaceDE w:val="0"/>
        <w:autoSpaceDN w:val="0"/>
        <w:adjustRightInd w:val="0"/>
        <w:rPr>
          <w:rFonts w:ascii="Times" w:hAnsi="Times" w:cs="TimesNewRomanPS-BoldMT"/>
          <w:lang w:bidi="en-US"/>
        </w:rPr>
      </w:pPr>
      <w:r>
        <w:rPr>
          <w:rFonts w:ascii="Times" w:hAnsi="Times" w:cs="TimesNewRomanPS-BoldMT"/>
          <w:noProof/>
          <w:lang w:bidi="en-US"/>
        </w:rPr>
        <w:pict w14:anchorId="1EC42A46">
          <v:rect id="_x0000_i1031" alt="" style="width:468pt;height:.05pt;mso-width-percent:0;mso-height-percent:0;mso-width-percent:0;mso-height-percent:0" o:hralign="center" o:hrstd="t" o:hr="t" fillcolor="#aaa" stroked="f"/>
        </w:pict>
      </w:r>
    </w:p>
    <w:p w14:paraId="2C3B1C7D" w14:textId="77777777" w:rsidR="00A83F96" w:rsidRPr="00F40B46" w:rsidRDefault="00A83F96" w:rsidP="00A83F96">
      <w:pPr>
        <w:widowControl w:val="0"/>
        <w:autoSpaceDE w:val="0"/>
        <w:autoSpaceDN w:val="0"/>
        <w:adjustRightInd w:val="0"/>
        <w:jc w:val="center"/>
        <w:rPr>
          <w:rFonts w:ascii="Times" w:hAnsi="Times" w:cs="TimesNewRomanPS-BoldMT"/>
          <w:lang w:bidi="en-US"/>
        </w:rPr>
      </w:pPr>
    </w:p>
    <w:p w14:paraId="72C0BBB4" w14:textId="77777777" w:rsidR="00A83F96" w:rsidRPr="00F40B46" w:rsidRDefault="00A83F96" w:rsidP="00A83F96">
      <w:pPr>
        <w:widowControl w:val="0"/>
        <w:autoSpaceDE w:val="0"/>
        <w:autoSpaceDN w:val="0"/>
        <w:adjustRightInd w:val="0"/>
        <w:rPr>
          <w:rFonts w:ascii="Times" w:hAnsi="Times" w:cs="TimesNewRomanPS-BoldMT"/>
          <w:b/>
          <w:bCs/>
          <w:smallCaps/>
          <w:lang w:bidi="en-US"/>
        </w:rPr>
      </w:pPr>
      <w:r w:rsidRPr="00F40B46">
        <w:rPr>
          <w:rFonts w:ascii="Times" w:hAnsi="Times" w:cs="TimesNewRomanPS-BoldMT"/>
          <w:b/>
          <w:bCs/>
          <w:smallCaps/>
          <w:lang w:bidi="en-US"/>
        </w:rPr>
        <w:t>Education</w:t>
      </w:r>
    </w:p>
    <w:p w14:paraId="66EDCF7D" w14:textId="77777777" w:rsidR="00A83F96" w:rsidRPr="00F40B46" w:rsidRDefault="00A83F96" w:rsidP="00A83F96">
      <w:pPr>
        <w:widowControl w:val="0"/>
        <w:autoSpaceDE w:val="0"/>
        <w:autoSpaceDN w:val="0"/>
        <w:adjustRightInd w:val="0"/>
        <w:rPr>
          <w:rFonts w:ascii="Times" w:hAnsi="Times" w:cs="TimesNewRomanPS-BoldMT"/>
          <w:lang w:bidi="en-US"/>
        </w:rPr>
      </w:pPr>
    </w:p>
    <w:p w14:paraId="7E9BD2D8" w14:textId="6B90EB2D" w:rsidR="00A83F9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Yale University </w:t>
      </w:r>
      <w:r w:rsidRPr="00F40B46">
        <w:rPr>
          <w:rFonts w:ascii="Times" w:hAnsi="Times" w:cs="TimesNewRomanPS-BoldMT"/>
          <w:lang w:bidi="en-US"/>
        </w:rPr>
        <w:tab/>
      </w:r>
      <w:r w:rsidRPr="00F40B46">
        <w:rPr>
          <w:rFonts w:ascii="Times" w:hAnsi="Times" w:cs="TimesNewRomanPS-BoldMT"/>
          <w:lang w:bidi="en-US"/>
        </w:rPr>
        <w:tab/>
      </w:r>
      <w:r w:rsidRPr="00F40B46">
        <w:rPr>
          <w:rFonts w:ascii="Times" w:hAnsi="Times" w:cs="TimesNewRomanPS-BoldMT"/>
          <w:lang w:bidi="en-US"/>
        </w:rPr>
        <w:tab/>
        <w:t xml:space="preserve">Biology </w:t>
      </w:r>
      <w:r w:rsidRPr="00F40B46">
        <w:rPr>
          <w:rFonts w:ascii="Times" w:hAnsi="Times" w:cs="TimesNewRomanPS-BoldMT"/>
          <w:lang w:bidi="en-US"/>
        </w:rPr>
        <w:tab/>
      </w:r>
      <w:r w:rsidRPr="00F40B46">
        <w:rPr>
          <w:rFonts w:ascii="Times" w:hAnsi="Times" w:cs="TimesNewRomanPS-BoldMT"/>
          <w:lang w:bidi="en-US"/>
        </w:rPr>
        <w:tab/>
        <w:t xml:space="preserve">B.S. </w:t>
      </w:r>
      <w:r w:rsidRPr="00F40B46">
        <w:rPr>
          <w:rFonts w:ascii="Times" w:hAnsi="Times" w:cs="TimesNewRomanPS-BoldMT"/>
          <w:i/>
          <w:lang w:bidi="en-US"/>
        </w:rPr>
        <w:t>magna cum laude</w:t>
      </w:r>
      <w:r w:rsidRPr="00F40B46">
        <w:rPr>
          <w:rFonts w:ascii="Times" w:hAnsi="Times" w:cs="TimesNewRomanPS-BoldMT"/>
          <w:lang w:bidi="en-US"/>
        </w:rPr>
        <w:t xml:space="preserve"> 1986</w:t>
      </w:r>
    </w:p>
    <w:p w14:paraId="72D92B75" w14:textId="577AAF85" w:rsidR="00CC75F2" w:rsidRDefault="00CC75F2" w:rsidP="00A83F96">
      <w:pPr>
        <w:widowControl w:val="0"/>
        <w:autoSpaceDE w:val="0"/>
        <w:autoSpaceDN w:val="0"/>
        <w:adjustRightInd w:val="0"/>
        <w:rPr>
          <w:rFonts w:ascii="Times" w:hAnsi="Times" w:cs="TimesNewRomanPS-BoldMT"/>
          <w:lang w:bidi="en-US"/>
        </w:rPr>
      </w:pPr>
      <w:r>
        <w:rPr>
          <w:rFonts w:ascii="Times" w:hAnsi="Times" w:cs="TimesNewRomanPS-BoldMT"/>
          <w:lang w:bidi="en-US"/>
        </w:rPr>
        <w:tab/>
        <w:t>Additional undergraduate coursework: Harvard University; St. John’s College, Oxford</w:t>
      </w:r>
    </w:p>
    <w:p w14:paraId="27E13751" w14:textId="77777777" w:rsidR="00CC75F2" w:rsidRPr="00F40B46" w:rsidRDefault="00CC75F2" w:rsidP="00A83F96">
      <w:pPr>
        <w:widowControl w:val="0"/>
        <w:autoSpaceDE w:val="0"/>
        <w:autoSpaceDN w:val="0"/>
        <w:adjustRightInd w:val="0"/>
        <w:rPr>
          <w:rFonts w:ascii="Times" w:hAnsi="Times" w:cs="TimesNewRomanPS-BoldMT"/>
          <w:lang w:bidi="en-US"/>
        </w:rPr>
      </w:pPr>
    </w:p>
    <w:p w14:paraId="505313EA" w14:textId="201DABB9" w:rsidR="009E4E72"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University of California, Berkeley </w:t>
      </w:r>
      <w:r w:rsidRPr="00F40B46">
        <w:rPr>
          <w:rFonts w:ascii="Times" w:hAnsi="Times" w:cs="TimesNewRomanPS-BoldMT"/>
          <w:lang w:bidi="en-US"/>
        </w:rPr>
        <w:tab/>
        <w:t xml:space="preserve">Zoology </w:t>
      </w:r>
      <w:r w:rsidRPr="00F40B46">
        <w:rPr>
          <w:rFonts w:ascii="Times" w:hAnsi="Times" w:cs="TimesNewRomanPS-BoldMT"/>
          <w:lang w:bidi="en-US"/>
        </w:rPr>
        <w:tab/>
      </w:r>
      <w:r w:rsidRPr="00F40B46">
        <w:rPr>
          <w:rFonts w:ascii="Times" w:hAnsi="Times" w:cs="TimesNewRomanPS-BoldMT"/>
          <w:lang w:bidi="en-US"/>
        </w:rPr>
        <w:tab/>
        <w:t>Ph.D. 1993</w:t>
      </w:r>
    </w:p>
    <w:p w14:paraId="56867557" w14:textId="77777777" w:rsidR="009E4E72" w:rsidRPr="00F40B46" w:rsidRDefault="00556F80" w:rsidP="009E4E72">
      <w:pPr>
        <w:widowControl w:val="0"/>
        <w:autoSpaceDE w:val="0"/>
        <w:autoSpaceDN w:val="0"/>
        <w:adjustRightInd w:val="0"/>
        <w:rPr>
          <w:rFonts w:ascii="Times" w:hAnsi="Times" w:cs="TimesNewRomanPS-BoldMT"/>
          <w:lang w:bidi="en-US"/>
        </w:rPr>
      </w:pPr>
      <w:r>
        <w:rPr>
          <w:rFonts w:ascii="Times" w:hAnsi="Times" w:cs="TimesNewRomanPS-BoldMT"/>
          <w:noProof/>
          <w:lang w:bidi="en-US"/>
        </w:rPr>
        <w:pict w14:anchorId="56B7301D">
          <v:rect id="_x0000_i1030" alt="" style="width:468pt;height:.05pt;mso-width-percent:0;mso-height-percent:0;mso-width-percent:0;mso-height-percent:0" o:hralign="center" o:hrstd="t" o:hr="t" fillcolor="#aaa" stroked="f"/>
        </w:pict>
      </w:r>
    </w:p>
    <w:p w14:paraId="240430D7" w14:textId="77777777" w:rsidR="00A83F96" w:rsidRPr="00F40B46" w:rsidRDefault="00A83F96" w:rsidP="00A83F96">
      <w:pPr>
        <w:widowControl w:val="0"/>
        <w:autoSpaceDE w:val="0"/>
        <w:autoSpaceDN w:val="0"/>
        <w:adjustRightInd w:val="0"/>
        <w:rPr>
          <w:rFonts w:ascii="Times" w:hAnsi="Times" w:cs="TimesNewRomanPS-BoldMT"/>
          <w:lang w:bidi="en-US"/>
        </w:rPr>
      </w:pPr>
    </w:p>
    <w:p w14:paraId="4FD26D1D" w14:textId="647AB861" w:rsidR="00A83F96" w:rsidRPr="00F40B46" w:rsidRDefault="00A83F96" w:rsidP="00A83F96">
      <w:pPr>
        <w:widowControl w:val="0"/>
        <w:autoSpaceDE w:val="0"/>
        <w:autoSpaceDN w:val="0"/>
        <w:adjustRightInd w:val="0"/>
        <w:rPr>
          <w:rFonts w:ascii="Times" w:hAnsi="Times" w:cs="TimesNewRomanPS-BoldMT"/>
          <w:b/>
          <w:bCs/>
          <w:smallCaps/>
          <w:lang w:bidi="en-US"/>
        </w:rPr>
      </w:pPr>
      <w:r>
        <w:rPr>
          <w:rFonts w:ascii="Times" w:hAnsi="Times" w:cs="TimesNewRomanPS-BoldMT"/>
          <w:b/>
          <w:bCs/>
          <w:smallCaps/>
          <w:lang w:bidi="en-US"/>
        </w:rPr>
        <w:t xml:space="preserve">Professional </w:t>
      </w:r>
      <w:r w:rsidR="009E4E72">
        <w:rPr>
          <w:rFonts w:ascii="Times" w:hAnsi="Times" w:cs="TimesNewRomanPS-BoldMT"/>
          <w:b/>
          <w:bCs/>
          <w:smallCaps/>
          <w:lang w:bidi="en-US"/>
        </w:rPr>
        <w:t>appointments</w:t>
      </w:r>
    </w:p>
    <w:p w14:paraId="56B0D68A" w14:textId="77777777" w:rsidR="00A83F96" w:rsidRPr="00F40B46" w:rsidRDefault="00A83F96" w:rsidP="00A83F96">
      <w:pPr>
        <w:widowControl w:val="0"/>
        <w:autoSpaceDE w:val="0"/>
        <w:autoSpaceDN w:val="0"/>
        <w:adjustRightInd w:val="0"/>
        <w:rPr>
          <w:rFonts w:ascii="Times" w:hAnsi="Times" w:cs="TimesNewRomanPS-BoldMT"/>
          <w:lang w:bidi="en-US"/>
        </w:rPr>
      </w:pPr>
    </w:p>
    <w:p w14:paraId="59234047" w14:textId="77777777"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Postdoctoral researcher, Department of Biology, Indiana Univ. Bloomington </w:t>
      </w:r>
      <w:r w:rsidRPr="00F40B46">
        <w:rPr>
          <w:rFonts w:ascii="Times" w:hAnsi="Times" w:cs="TimesNewRomanPS-BoldMT"/>
          <w:lang w:bidi="en-US"/>
        </w:rPr>
        <w:tab/>
        <w:t>1993 –1996</w:t>
      </w:r>
    </w:p>
    <w:p w14:paraId="3865BCF5" w14:textId="77777777" w:rsidR="00A83F96" w:rsidRPr="00F40B46" w:rsidRDefault="00A83F96" w:rsidP="00A83F96">
      <w:pPr>
        <w:widowControl w:val="0"/>
        <w:autoSpaceDE w:val="0"/>
        <w:autoSpaceDN w:val="0"/>
        <w:adjustRightInd w:val="0"/>
        <w:rPr>
          <w:rFonts w:ascii="Times" w:hAnsi="Times" w:cs="TimesNewRomanPS-BoldMT"/>
          <w:lang w:bidi="en-US"/>
        </w:rPr>
      </w:pPr>
    </w:p>
    <w:p w14:paraId="320EE2B0" w14:textId="77777777"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Assistant Professor, Department of Zoology, Univ. of New Hampshire </w:t>
      </w:r>
      <w:r w:rsidRPr="00F40B46">
        <w:rPr>
          <w:rFonts w:ascii="Times" w:hAnsi="Times" w:cs="TimesNewRomanPS-BoldMT"/>
          <w:lang w:bidi="en-US"/>
        </w:rPr>
        <w:tab/>
      </w:r>
      <w:r w:rsidRPr="00F40B46">
        <w:rPr>
          <w:rFonts w:ascii="Times" w:hAnsi="Times" w:cs="TimesNewRomanPS-BoldMT"/>
          <w:lang w:bidi="en-US"/>
        </w:rPr>
        <w:tab/>
        <w:t>1997-2002</w:t>
      </w:r>
    </w:p>
    <w:p w14:paraId="001B520F" w14:textId="77777777" w:rsidR="00A83F96" w:rsidRPr="00F40B46" w:rsidRDefault="00A83F96" w:rsidP="00A83F96">
      <w:pPr>
        <w:widowControl w:val="0"/>
        <w:autoSpaceDE w:val="0"/>
        <w:autoSpaceDN w:val="0"/>
        <w:adjustRightInd w:val="0"/>
        <w:rPr>
          <w:rFonts w:ascii="Times" w:hAnsi="Times" w:cs="TimesNewRomanPS-BoldMT"/>
          <w:lang w:bidi="en-US"/>
        </w:rPr>
      </w:pPr>
    </w:p>
    <w:p w14:paraId="3327ADF1" w14:textId="77777777"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Associate Director, Shoals Marine Laboratory </w:t>
      </w:r>
      <w:r w:rsidRPr="00F40B46">
        <w:rPr>
          <w:rFonts w:ascii="Times" w:hAnsi="Times" w:cs="TimesNewRomanPS-BoldMT"/>
          <w:lang w:bidi="en-US"/>
        </w:rPr>
        <w:tab/>
      </w:r>
      <w:r w:rsidRPr="00F40B46">
        <w:rPr>
          <w:rFonts w:ascii="Times" w:hAnsi="Times" w:cs="TimesNewRomanPS-BoldMT"/>
          <w:lang w:bidi="en-US"/>
        </w:rPr>
        <w:tab/>
      </w:r>
      <w:r w:rsidRPr="00F40B46">
        <w:rPr>
          <w:rFonts w:ascii="Times" w:hAnsi="Times" w:cs="TimesNewRomanPS-BoldMT"/>
          <w:lang w:bidi="en-US"/>
        </w:rPr>
        <w:tab/>
      </w:r>
      <w:r w:rsidRPr="00F40B46">
        <w:rPr>
          <w:rFonts w:ascii="Times" w:hAnsi="Times" w:cs="TimesNewRomanPS-BoldMT"/>
          <w:lang w:bidi="en-US"/>
        </w:rPr>
        <w:tab/>
      </w:r>
      <w:r w:rsidRPr="00F40B46">
        <w:rPr>
          <w:rFonts w:ascii="Times" w:hAnsi="Times" w:cs="TimesNewRomanPS-BoldMT"/>
          <w:lang w:bidi="en-US"/>
        </w:rPr>
        <w:tab/>
        <w:t>2002-2011</w:t>
      </w:r>
    </w:p>
    <w:p w14:paraId="1448BBA4" w14:textId="77777777" w:rsidR="00A83F96" w:rsidRPr="00F40B46" w:rsidRDefault="00A83F96" w:rsidP="00A83F96">
      <w:pPr>
        <w:widowControl w:val="0"/>
        <w:autoSpaceDE w:val="0"/>
        <w:autoSpaceDN w:val="0"/>
        <w:adjustRightInd w:val="0"/>
        <w:rPr>
          <w:rFonts w:ascii="Times" w:hAnsi="Times" w:cs="TimesNewRomanPS-BoldMT"/>
          <w:lang w:bidi="en-US"/>
        </w:rPr>
      </w:pPr>
    </w:p>
    <w:p w14:paraId="45533036" w14:textId="77777777"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Associate Professor, Dept. of Biological Sciences, Univ. of New Hampshire </w:t>
      </w:r>
      <w:r w:rsidRPr="00F40B46">
        <w:rPr>
          <w:rFonts w:ascii="Times" w:hAnsi="Times" w:cs="TimesNewRomanPS-BoldMT"/>
          <w:lang w:bidi="en-US"/>
        </w:rPr>
        <w:tab/>
        <w:t>2002-</w:t>
      </w:r>
      <w:r>
        <w:rPr>
          <w:rFonts w:ascii="Times" w:hAnsi="Times" w:cs="TimesNewRomanPS-BoldMT"/>
          <w:lang w:bidi="en-US"/>
        </w:rPr>
        <w:t>2016</w:t>
      </w:r>
    </w:p>
    <w:p w14:paraId="386D91A4" w14:textId="77777777" w:rsidR="009E4E72" w:rsidRPr="00F40B46" w:rsidRDefault="009E4E72" w:rsidP="009E4E72">
      <w:pPr>
        <w:widowControl w:val="0"/>
        <w:autoSpaceDE w:val="0"/>
        <w:autoSpaceDN w:val="0"/>
        <w:adjustRightInd w:val="0"/>
        <w:rPr>
          <w:rFonts w:ascii="Times" w:hAnsi="Times" w:cs="TimesNewRomanPS-BoldMT"/>
          <w:lang w:bidi="en-US"/>
        </w:rPr>
      </w:pPr>
    </w:p>
    <w:p w14:paraId="5E79024A" w14:textId="77777777" w:rsidR="009E4E72" w:rsidRPr="00F40B46" w:rsidRDefault="009E4E72" w:rsidP="009E4E72">
      <w:pPr>
        <w:widowControl w:val="0"/>
        <w:autoSpaceDE w:val="0"/>
        <w:autoSpaceDN w:val="0"/>
        <w:adjustRightInd w:val="0"/>
        <w:rPr>
          <w:rFonts w:ascii="Times" w:hAnsi="Times" w:cs="TimesNewRomanPS-BoldMT"/>
          <w:lang w:bidi="en-US"/>
        </w:rPr>
      </w:pPr>
      <w:r w:rsidRPr="00F40B46">
        <w:rPr>
          <w:rFonts w:ascii="Times" w:hAnsi="Times" w:cs="TimesNewRomanPS-BoldMT"/>
          <w:lang w:bidi="en-US"/>
        </w:rPr>
        <w:t>Affiliate Faculty, Dept. of Philosophy, Univ. of New Hampshire</w:t>
      </w:r>
      <w:r w:rsidRPr="00F40B46">
        <w:rPr>
          <w:rFonts w:ascii="Times" w:hAnsi="Times" w:cs="TimesNewRomanPS-BoldMT"/>
          <w:lang w:bidi="en-US"/>
        </w:rPr>
        <w:tab/>
      </w:r>
      <w:r w:rsidRPr="00F40B46">
        <w:rPr>
          <w:rFonts w:ascii="Times" w:hAnsi="Times" w:cs="TimesNewRomanPS-BoldMT"/>
          <w:lang w:bidi="en-US"/>
        </w:rPr>
        <w:tab/>
      </w:r>
      <w:r w:rsidRPr="00F40B46">
        <w:rPr>
          <w:rFonts w:ascii="Times" w:hAnsi="Times" w:cs="TimesNewRomanPS-BoldMT"/>
          <w:lang w:bidi="en-US"/>
        </w:rPr>
        <w:tab/>
        <w:t>2014-current</w:t>
      </w:r>
    </w:p>
    <w:p w14:paraId="34101065" w14:textId="77777777" w:rsidR="00A83F96" w:rsidRDefault="00A83F96" w:rsidP="00A83F96">
      <w:pPr>
        <w:widowControl w:val="0"/>
        <w:autoSpaceDE w:val="0"/>
        <w:autoSpaceDN w:val="0"/>
        <w:adjustRightInd w:val="0"/>
        <w:rPr>
          <w:rFonts w:ascii="Times" w:hAnsi="Times" w:cs="TimesNewRomanPS-BoldMT"/>
          <w:lang w:bidi="en-US"/>
        </w:rPr>
      </w:pPr>
    </w:p>
    <w:p w14:paraId="6751CA0E" w14:textId="6359B62F" w:rsidR="00A83F96" w:rsidRDefault="00A83F96" w:rsidP="00A83F96">
      <w:pPr>
        <w:widowControl w:val="0"/>
        <w:autoSpaceDE w:val="0"/>
        <w:autoSpaceDN w:val="0"/>
        <w:adjustRightInd w:val="0"/>
        <w:rPr>
          <w:rFonts w:ascii="Times" w:hAnsi="Times" w:cs="TimesNewRomanPS-BoldMT"/>
          <w:lang w:bidi="en-US"/>
        </w:rPr>
      </w:pPr>
      <w:r>
        <w:rPr>
          <w:rFonts w:ascii="Times" w:hAnsi="Times" w:cs="TimesNewRomanPS-BoldMT"/>
          <w:lang w:bidi="en-US"/>
        </w:rPr>
        <w:t xml:space="preserve">Professor, </w:t>
      </w:r>
      <w:r w:rsidRPr="00F40B46">
        <w:rPr>
          <w:rFonts w:ascii="Times" w:hAnsi="Times" w:cs="TimesNewRomanPS-BoldMT"/>
          <w:lang w:bidi="en-US"/>
        </w:rPr>
        <w:t xml:space="preserve">Dept. of Biological Sciences, Univ. of New Hampshire </w:t>
      </w:r>
      <w:r w:rsidRPr="00F40B46">
        <w:rPr>
          <w:rFonts w:ascii="Times" w:hAnsi="Times" w:cs="TimesNewRomanPS-BoldMT"/>
          <w:lang w:bidi="en-US"/>
        </w:rPr>
        <w:tab/>
      </w:r>
      <w:r>
        <w:rPr>
          <w:rFonts w:ascii="Times" w:hAnsi="Times" w:cs="TimesNewRomanPS-BoldMT"/>
          <w:lang w:bidi="en-US"/>
        </w:rPr>
        <w:tab/>
      </w:r>
      <w:r>
        <w:rPr>
          <w:rFonts w:ascii="Times" w:hAnsi="Times" w:cs="TimesNewRomanPS-BoldMT"/>
          <w:lang w:bidi="en-US"/>
        </w:rPr>
        <w:tab/>
        <w:t>2016-current</w:t>
      </w:r>
    </w:p>
    <w:p w14:paraId="03AF1919" w14:textId="6F627666" w:rsidR="009E4E72" w:rsidRDefault="009E4E72" w:rsidP="00A83F96">
      <w:pPr>
        <w:widowControl w:val="0"/>
        <w:autoSpaceDE w:val="0"/>
        <w:autoSpaceDN w:val="0"/>
        <w:adjustRightInd w:val="0"/>
        <w:rPr>
          <w:rFonts w:ascii="Times" w:hAnsi="Times" w:cs="TimesNewRomanPS-BoldMT"/>
          <w:lang w:bidi="en-US"/>
        </w:rPr>
      </w:pPr>
    </w:p>
    <w:p w14:paraId="386A4BA9" w14:textId="4415E5D6" w:rsidR="004701BD" w:rsidRDefault="009E4E72" w:rsidP="00A83F96">
      <w:pPr>
        <w:widowControl w:val="0"/>
        <w:autoSpaceDE w:val="0"/>
        <w:autoSpaceDN w:val="0"/>
        <w:adjustRightInd w:val="0"/>
        <w:rPr>
          <w:rFonts w:ascii="Times" w:hAnsi="Times" w:cs="TimesNewRomanPS-BoldMT"/>
          <w:lang w:bidi="en-US"/>
        </w:rPr>
      </w:pPr>
      <w:r>
        <w:rPr>
          <w:rFonts w:ascii="Times" w:hAnsi="Times" w:cs="TimesNewRomanPS-BoldMT"/>
          <w:lang w:bidi="en-US"/>
        </w:rPr>
        <w:t>Faculty Fellow, Graduate School, Univ. of New Hampshire</w:t>
      </w:r>
      <w:r>
        <w:rPr>
          <w:rFonts w:ascii="Times" w:hAnsi="Times" w:cs="TimesNewRomanPS-BoldMT"/>
          <w:lang w:bidi="en-US"/>
        </w:rPr>
        <w:tab/>
      </w:r>
      <w:r>
        <w:rPr>
          <w:rFonts w:ascii="Times" w:hAnsi="Times" w:cs="TimesNewRomanPS-BoldMT"/>
          <w:lang w:bidi="en-US"/>
        </w:rPr>
        <w:tab/>
      </w:r>
      <w:r w:rsidR="00AF6453">
        <w:rPr>
          <w:rFonts w:ascii="Times" w:hAnsi="Times" w:cs="TimesNewRomanPS-BoldMT"/>
          <w:lang w:bidi="en-US"/>
        </w:rPr>
        <w:tab/>
      </w:r>
      <w:r w:rsidR="00AF6453">
        <w:rPr>
          <w:rFonts w:ascii="Times" w:hAnsi="Times" w:cs="TimesNewRomanPS-BoldMT"/>
          <w:lang w:bidi="en-US"/>
        </w:rPr>
        <w:tab/>
        <w:t>2017-</w:t>
      </w:r>
      <w:r w:rsidR="009B5260">
        <w:rPr>
          <w:rFonts w:ascii="Times" w:hAnsi="Times" w:cs="TimesNewRomanPS-BoldMT"/>
          <w:lang w:bidi="en-US"/>
        </w:rPr>
        <w:t>2025</w:t>
      </w:r>
      <w:r>
        <w:rPr>
          <w:rFonts w:ascii="Times" w:hAnsi="Times" w:cs="TimesNewRomanPS-BoldMT"/>
          <w:lang w:bidi="en-US"/>
        </w:rPr>
        <w:tab/>
      </w:r>
    </w:p>
    <w:p w14:paraId="5A42A4D1" w14:textId="77777777" w:rsidR="004701BD" w:rsidRDefault="004701BD" w:rsidP="00A83F96">
      <w:pPr>
        <w:widowControl w:val="0"/>
        <w:autoSpaceDE w:val="0"/>
        <w:autoSpaceDN w:val="0"/>
        <w:adjustRightInd w:val="0"/>
        <w:rPr>
          <w:rFonts w:ascii="Times" w:hAnsi="Times" w:cs="TimesNewRomanPS-BoldMT"/>
          <w:lang w:bidi="en-US"/>
        </w:rPr>
      </w:pPr>
    </w:p>
    <w:p w14:paraId="1B9C2419" w14:textId="6EDC7418" w:rsidR="004701BD" w:rsidRDefault="004701BD" w:rsidP="00A83F96">
      <w:pPr>
        <w:widowControl w:val="0"/>
        <w:autoSpaceDE w:val="0"/>
        <w:autoSpaceDN w:val="0"/>
        <w:adjustRightInd w:val="0"/>
        <w:rPr>
          <w:rFonts w:ascii="Times" w:hAnsi="Times" w:cs="TimesNewRomanPS-BoldMT"/>
          <w:lang w:bidi="en-US"/>
        </w:rPr>
      </w:pPr>
      <w:r>
        <w:rPr>
          <w:rFonts w:ascii="Times" w:hAnsi="Times" w:cs="TimesNewRomanPS-BoldMT"/>
          <w:lang w:bidi="en-US"/>
        </w:rPr>
        <w:t>Board of Advisors, Consortium for Advancing a Science of Purpose</w:t>
      </w:r>
      <w:r>
        <w:rPr>
          <w:rFonts w:ascii="Times" w:hAnsi="Times" w:cs="TimesNewRomanPS-BoldMT"/>
          <w:lang w:bidi="en-US"/>
        </w:rPr>
        <w:tab/>
      </w:r>
      <w:r>
        <w:rPr>
          <w:rFonts w:ascii="Times" w:hAnsi="Times" w:cs="TimesNewRomanPS-BoldMT"/>
          <w:lang w:bidi="en-US"/>
        </w:rPr>
        <w:tab/>
        <w:t>2025-current</w:t>
      </w:r>
    </w:p>
    <w:p w14:paraId="24653798" w14:textId="310E8F4E" w:rsidR="00A83F96" w:rsidRPr="00F40B46" w:rsidRDefault="009E4E72" w:rsidP="00A83F96">
      <w:pPr>
        <w:widowControl w:val="0"/>
        <w:autoSpaceDE w:val="0"/>
        <w:autoSpaceDN w:val="0"/>
        <w:adjustRightInd w:val="0"/>
        <w:rPr>
          <w:rFonts w:ascii="Times" w:hAnsi="Times" w:cs="TimesNewRomanPS-BoldMT"/>
          <w:lang w:bidi="en-US"/>
        </w:rPr>
      </w:pPr>
      <w:r>
        <w:rPr>
          <w:rFonts w:ascii="Times" w:hAnsi="Times" w:cs="TimesNewRomanPS-BoldMT"/>
          <w:lang w:bidi="en-US"/>
        </w:rPr>
        <w:tab/>
      </w:r>
    </w:p>
    <w:p w14:paraId="128BC49F" w14:textId="77777777" w:rsidR="009E4E72" w:rsidRPr="00F40B46" w:rsidRDefault="00556F80" w:rsidP="009E4E72">
      <w:pPr>
        <w:widowControl w:val="0"/>
        <w:autoSpaceDE w:val="0"/>
        <w:autoSpaceDN w:val="0"/>
        <w:adjustRightInd w:val="0"/>
        <w:rPr>
          <w:rFonts w:ascii="Times" w:hAnsi="Times" w:cs="TimesNewRomanPS-BoldMT"/>
          <w:lang w:bidi="en-US"/>
        </w:rPr>
      </w:pPr>
      <w:r>
        <w:rPr>
          <w:rFonts w:ascii="Times" w:hAnsi="Times" w:cs="TimesNewRomanPS-BoldMT"/>
          <w:noProof/>
          <w:lang w:bidi="en-US"/>
        </w:rPr>
        <w:pict w14:anchorId="466CE44D">
          <v:rect id="_x0000_i1029" alt="" style="width:468pt;height:.05pt;mso-width-percent:0;mso-height-percent:0;mso-width-percent:0;mso-height-percent:0" o:hralign="center" o:hrstd="t" o:hr="t" fillcolor="#aaa" stroked="f"/>
        </w:pict>
      </w:r>
    </w:p>
    <w:p w14:paraId="7DF9BC6D" w14:textId="77777777" w:rsidR="00A83F96" w:rsidRPr="00F40B46" w:rsidRDefault="00A83F96" w:rsidP="00A83F96">
      <w:pPr>
        <w:widowControl w:val="0"/>
        <w:autoSpaceDE w:val="0"/>
        <w:autoSpaceDN w:val="0"/>
        <w:adjustRightInd w:val="0"/>
        <w:rPr>
          <w:rFonts w:ascii="Times" w:hAnsi="Times" w:cs="TimesNewRomanPS-BoldMT"/>
          <w:b/>
          <w:lang w:bidi="en-US"/>
        </w:rPr>
      </w:pPr>
    </w:p>
    <w:p w14:paraId="263E96D4" w14:textId="5C20D111" w:rsidR="00D01D55" w:rsidRDefault="00A83F96" w:rsidP="00A83F96">
      <w:pPr>
        <w:widowControl w:val="0"/>
        <w:autoSpaceDE w:val="0"/>
        <w:autoSpaceDN w:val="0"/>
        <w:adjustRightInd w:val="0"/>
        <w:rPr>
          <w:rFonts w:ascii="Times" w:hAnsi="Times" w:cs="TimesNewRomanPS-BoldMT"/>
          <w:b/>
          <w:smallCaps/>
          <w:lang w:bidi="en-US"/>
        </w:rPr>
      </w:pPr>
      <w:r w:rsidRPr="00F40B46">
        <w:rPr>
          <w:rFonts w:ascii="Times" w:hAnsi="Times" w:cs="TimesNewRomanPS-BoldMT"/>
          <w:b/>
          <w:smallCaps/>
          <w:lang w:bidi="en-US"/>
        </w:rPr>
        <w:t>Honors and awards</w:t>
      </w:r>
    </w:p>
    <w:p w14:paraId="738F50EF" w14:textId="77777777" w:rsidR="004701BD" w:rsidRDefault="004701BD" w:rsidP="00D01D55">
      <w:pPr>
        <w:rPr>
          <w:rFonts w:ascii="Times" w:hAnsi="Times" w:cs="Calibri"/>
        </w:rPr>
      </w:pPr>
    </w:p>
    <w:p w14:paraId="5DC2501C" w14:textId="549BAED7" w:rsidR="00D01D55" w:rsidRPr="00F9696B" w:rsidRDefault="00D01D55" w:rsidP="00D01D55">
      <w:pPr>
        <w:rPr>
          <w:rFonts w:ascii="Times" w:hAnsi="Times" w:cs="Calibri"/>
        </w:rPr>
      </w:pPr>
      <w:r w:rsidRPr="00F9696B">
        <w:rPr>
          <w:rFonts w:ascii="Times" w:hAnsi="Times" w:cs="Calibri"/>
        </w:rPr>
        <w:t xml:space="preserve">Visiting Faculty Fellow, Center for Biology and Society, Arizona State University </w:t>
      </w:r>
      <w:r w:rsidR="00F9696B">
        <w:rPr>
          <w:rFonts w:ascii="Times" w:hAnsi="Times" w:cs="Calibri"/>
        </w:rPr>
        <w:tab/>
      </w:r>
      <w:r w:rsidRPr="00F9696B">
        <w:rPr>
          <w:rFonts w:ascii="Times" w:hAnsi="Times" w:cs="Calibri"/>
        </w:rPr>
        <w:t xml:space="preserve"> 2017</w:t>
      </w:r>
    </w:p>
    <w:p w14:paraId="3464DE53" w14:textId="77777777" w:rsidR="00070502" w:rsidRDefault="00070502" w:rsidP="00931BEA">
      <w:pPr>
        <w:widowControl w:val="0"/>
        <w:autoSpaceDE w:val="0"/>
        <w:autoSpaceDN w:val="0"/>
        <w:adjustRightInd w:val="0"/>
        <w:rPr>
          <w:rFonts w:ascii="Times" w:hAnsi="Times" w:cs="TimesNewRomanPS-BoldMT"/>
          <w:lang w:bidi="en-US"/>
        </w:rPr>
      </w:pPr>
    </w:p>
    <w:p w14:paraId="252CC28B" w14:textId="59AF47DD" w:rsidR="00931BEA" w:rsidRPr="00F40B46" w:rsidRDefault="00931BEA" w:rsidP="00931BEA">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Karen Von Damm Leadership Development award, UNH ADVANCE-PAID </w:t>
      </w:r>
      <w:r w:rsidR="00E6570F">
        <w:rPr>
          <w:rFonts w:ascii="Times" w:hAnsi="Times" w:cs="TimesNewRomanPS-BoldMT"/>
          <w:lang w:bidi="en-US"/>
        </w:rPr>
        <w:tab/>
        <w:t xml:space="preserve">     </w:t>
      </w:r>
      <w:r w:rsidRPr="00F40B46">
        <w:rPr>
          <w:rFonts w:ascii="Times" w:hAnsi="Times" w:cs="TimesNewRomanPS-BoldMT"/>
          <w:lang w:bidi="en-US"/>
        </w:rPr>
        <w:t>2010-2011</w:t>
      </w:r>
    </w:p>
    <w:p w14:paraId="4B2ADED8" w14:textId="77777777" w:rsidR="00070502" w:rsidRDefault="00070502" w:rsidP="00A83F96">
      <w:pPr>
        <w:widowControl w:val="0"/>
        <w:autoSpaceDE w:val="0"/>
        <w:autoSpaceDN w:val="0"/>
        <w:adjustRightInd w:val="0"/>
        <w:rPr>
          <w:rFonts w:ascii="Times" w:hAnsi="Times" w:cs="TimesNewRomanPS-BoldMT"/>
          <w:lang w:bidi="en-US"/>
        </w:rPr>
      </w:pPr>
    </w:p>
    <w:p w14:paraId="6098AB5C" w14:textId="0AE7AFDC" w:rsidR="00A83F96" w:rsidRPr="00931BEA" w:rsidRDefault="00931BEA"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Faculty Excellence in Teaching Award, UNH College of Life Sciences and Agriculture  </w:t>
      </w:r>
      <w:r w:rsidR="00E6570F">
        <w:rPr>
          <w:rFonts w:ascii="Times" w:hAnsi="Times" w:cs="TimesNewRomanPS-BoldMT"/>
          <w:lang w:bidi="en-US"/>
        </w:rPr>
        <w:t xml:space="preserve">  </w:t>
      </w:r>
      <w:r w:rsidR="00070502">
        <w:rPr>
          <w:rFonts w:ascii="Times" w:hAnsi="Times" w:cs="TimesNewRomanPS-BoldMT"/>
          <w:lang w:bidi="en-US"/>
        </w:rPr>
        <w:t xml:space="preserve">  </w:t>
      </w:r>
      <w:r w:rsidRPr="00F40B46">
        <w:rPr>
          <w:rFonts w:ascii="Times" w:hAnsi="Times" w:cs="TimesNewRomanPS-BoldMT"/>
          <w:lang w:bidi="en-US"/>
        </w:rPr>
        <w:t>2009</w:t>
      </w:r>
    </w:p>
    <w:p w14:paraId="2E872B88" w14:textId="77777777" w:rsidR="00070502" w:rsidRDefault="00070502" w:rsidP="00A83F96">
      <w:pPr>
        <w:widowControl w:val="0"/>
        <w:autoSpaceDE w:val="0"/>
        <w:autoSpaceDN w:val="0"/>
        <w:adjustRightInd w:val="0"/>
        <w:rPr>
          <w:rFonts w:ascii="Times" w:hAnsi="Times" w:cs="TimesNewRomanPS-BoldMT"/>
          <w:lang w:bidi="en-US"/>
        </w:rPr>
      </w:pPr>
    </w:p>
    <w:p w14:paraId="0701D6DF" w14:textId="3FC915B2"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HERS-New England Management Institute </w:t>
      </w:r>
      <w:r w:rsidR="00E6570F">
        <w:rPr>
          <w:rFonts w:ascii="Times" w:hAnsi="Times" w:cs="TimesNewRomanPS-BoldMT"/>
          <w:lang w:bidi="en-US"/>
        </w:rPr>
        <w:tab/>
      </w:r>
      <w:r w:rsidR="00E6570F">
        <w:rPr>
          <w:rFonts w:ascii="Times" w:hAnsi="Times" w:cs="TimesNewRomanPS-BoldMT"/>
          <w:lang w:bidi="en-US"/>
        </w:rPr>
        <w:tab/>
      </w:r>
      <w:r w:rsidR="00E6570F">
        <w:rPr>
          <w:rFonts w:ascii="Times" w:hAnsi="Times" w:cs="TimesNewRomanPS-BoldMT"/>
          <w:lang w:bidi="en-US"/>
        </w:rPr>
        <w:tab/>
      </w:r>
      <w:r w:rsidR="00E6570F">
        <w:rPr>
          <w:rFonts w:ascii="Times" w:hAnsi="Times" w:cs="TimesNewRomanPS-BoldMT"/>
          <w:lang w:bidi="en-US"/>
        </w:rPr>
        <w:tab/>
      </w:r>
      <w:r w:rsidR="00E6570F">
        <w:rPr>
          <w:rFonts w:ascii="Times" w:hAnsi="Times" w:cs="TimesNewRomanPS-BoldMT"/>
          <w:lang w:bidi="en-US"/>
        </w:rPr>
        <w:tab/>
        <w:t xml:space="preserve">    </w:t>
      </w:r>
      <w:r w:rsidR="00070502">
        <w:rPr>
          <w:rFonts w:ascii="Times" w:hAnsi="Times" w:cs="TimesNewRomanPS-BoldMT"/>
          <w:lang w:bidi="en-US"/>
        </w:rPr>
        <w:t xml:space="preserve">            </w:t>
      </w:r>
      <w:r w:rsidR="00E6570F">
        <w:rPr>
          <w:rFonts w:ascii="Times" w:hAnsi="Times" w:cs="TimesNewRomanPS-BoldMT"/>
          <w:lang w:bidi="en-US"/>
        </w:rPr>
        <w:t xml:space="preserve"> </w:t>
      </w:r>
      <w:r w:rsidRPr="00F40B46">
        <w:rPr>
          <w:rFonts w:ascii="Times" w:hAnsi="Times" w:cs="TimesNewRomanPS-BoldMT"/>
          <w:lang w:bidi="en-US"/>
        </w:rPr>
        <w:t>2003-2004</w:t>
      </w:r>
    </w:p>
    <w:p w14:paraId="6C9CD2D2" w14:textId="1CD2D6E9" w:rsidR="00A83F96" w:rsidRPr="00F40B46" w:rsidRDefault="00556F80" w:rsidP="00A83F96">
      <w:pPr>
        <w:widowControl w:val="0"/>
        <w:autoSpaceDE w:val="0"/>
        <w:autoSpaceDN w:val="0"/>
        <w:adjustRightInd w:val="0"/>
        <w:rPr>
          <w:rFonts w:ascii="Times" w:hAnsi="Times" w:cs="TimesNewRomanPS-BoldMT"/>
          <w:lang w:bidi="en-US"/>
        </w:rPr>
      </w:pPr>
      <w:r>
        <w:rPr>
          <w:rFonts w:ascii="Times" w:hAnsi="Times" w:cs="TimesNewRomanPS-BoldMT"/>
          <w:noProof/>
          <w:lang w:bidi="en-US"/>
        </w:rPr>
        <w:lastRenderedPageBreak/>
        <w:pict w14:anchorId="3389D54E">
          <v:rect id="_x0000_i1028" alt="" style="width:468pt;height:.05pt;mso-width-percent:0;mso-height-percent:0;mso-width-percent:0;mso-height-percent:0" o:hralign="center" o:hrstd="t" o:hr="t" fillcolor="#aaa" stroked="f"/>
        </w:pict>
      </w:r>
    </w:p>
    <w:p w14:paraId="5750A9C4" w14:textId="77777777" w:rsidR="00A83F96" w:rsidRPr="00F40B46" w:rsidRDefault="00A83F96" w:rsidP="00A83F96">
      <w:pPr>
        <w:keepNext/>
        <w:keepLines/>
        <w:widowControl w:val="0"/>
        <w:autoSpaceDE w:val="0"/>
        <w:autoSpaceDN w:val="0"/>
        <w:adjustRightInd w:val="0"/>
        <w:rPr>
          <w:rFonts w:ascii="Times" w:hAnsi="Times" w:cs="TimesNewRomanPS-BoldMT"/>
          <w:b/>
          <w:smallCaps/>
          <w:sz w:val="28"/>
          <w:szCs w:val="28"/>
          <w:lang w:bidi="en-US"/>
        </w:rPr>
      </w:pPr>
      <w:r w:rsidRPr="00F40B46">
        <w:rPr>
          <w:rFonts w:ascii="Times" w:hAnsi="Times" w:cs="TimesNewRomanPS-BoldMT"/>
          <w:b/>
          <w:smallCaps/>
          <w:sz w:val="28"/>
          <w:szCs w:val="28"/>
          <w:lang w:bidi="en-US"/>
        </w:rPr>
        <w:t>Scholarship</w:t>
      </w:r>
    </w:p>
    <w:p w14:paraId="4C8D9833" w14:textId="77777777" w:rsidR="00A83F96" w:rsidRPr="00F40B46" w:rsidRDefault="00A83F96" w:rsidP="00A83F96">
      <w:pPr>
        <w:keepNext/>
        <w:keepLines/>
        <w:widowControl w:val="0"/>
        <w:autoSpaceDE w:val="0"/>
        <w:autoSpaceDN w:val="0"/>
        <w:adjustRightInd w:val="0"/>
        <w:rPr>
          <w:rFonts w:ascii="Times" w:hAnsi="Times" w:cs="TimesNewRomanPS-BoldMT"/>
          <w:b/>
          <w:smallCaps/>
          <w:lang w:bidi="en-US"/>
        </w:rPr>
      </w:pPr>
    </w:p>
    <w:p w14:paraId="06747F0B" w14:textId="3ABE7996" w:rsidR="00A83F96" w:rsidRDefault="00A83F96" w:rsidP="00A83F96">
      <w:pPr>
        <w:keepNext/>
        <w:keepLines/>
        <w:widowControl w:val="0"/>
        <w:autoSpaceDE w:val="0"/>
        <w:autoSpaceDN w:val="0"/>
        <w:adjustRightInd w:val="0"/>
        <w:rPr>
          <w:rFonts w:ascii="Times" w:hAnsi="Times" w:cs="TimesNewRomanPS-BoldMT"/>
          <w:lang w:bidi="en-US"/>
        </w:rPr>
      </w:pPr>
      <w:r>
        <w:rPr>
          <w:rFonts w:ascii="Times" w:hAnsi="Times" w:cs="TimesNewRomanPS-BoldMT"/>
          <w:b/>
          <w:smallCaps/>
          <w:lang w:bidi="en-US"/>
        </w:rPr>
        <w:t>Selected p</w:t>
      </w:r>
      <w:r w:rsidRPr="00F40B46">
        <w:rPr>
          <w:rFonts w:ascii="Times" w:hAnsi="Times" w:cs="TimesNewRomanPS-BoldMT"/>
          <w:b/>
          <w:smallCaps/>
          <w:lang w:bidi="en-US"/>
        </w:rPr>
        <w:t xml:space="preserve">ublications </w:t>
      </w:r>
      <w:r w:rsidR="0014119F">
        <w:rPr>
          <w:rFonts w:ascii="Times" w:hAnsi="Times" w:cs="TimesNewRomanPS-BoldMT"/>
          <w:lang w:bidi="en-US"/>
        </w:rPr>
        <w:tab/>
      </w:r>
      <w:r w:rsidR="0014119F">
        <w:rPr>
          <w:rFonts w:ascii="Times" w:hAnsi="Times" w:cs="TimesNewRomanPS-BoldMT"/>
          <w:lang w:bidi="en-US"/>
        </w:rPr>
        <w:tab/>
      </w:r>
      <w:r w:rsidR="0014119F">
        <w:rPr>
          <w:rFonts w:ascii="Times" w:hAnsi="Times" w:cs="TimesNewRomanPS-BoldMT"/>
          <w:lang w:bidi="en-US"/>
        </w:rPr>
        <w:tab/>
      </w:r>
      <w:r w:rsidR="0014119F">
        <w:rPr>
          <w:rFonts w:ascii="Times" w:hAnsi="Times" w:cs="TimesNewRomanPS-BoldMT"/>
          <w:lang w:bidi="en-US"/>
        </w:rPr>
        <w:tab/>
      </w:r>
      <w:r w:rsidR="0014119F">
        <w:rPr>
          <w:rFonts w:ascii="Times" w:hAnsi="Times" w:cs="TimesNewRomanPS-BoldMT"/>
          <w:lang w:bidi="en-US"/>
        </w:rPr>
        <w:tab/>
      </w:r>
      <w:r w:rsidRPr="00F40B46">
        <w:rPr>
          <w:rFonts w:ascii="Times" w:hAnsi="Times" w:cs="TimesNewRomanPS-BoldMT"/>
          <w:lang w:bidi="en-US"/>
        </w:rPr>
        <w:t>* invited</w:t>
      </w:r>
      <w:r>
        <w:rPr>
          <w:rFonts w:ascii="Times" w:hAnsi="Times" w:cs="TimesNewRomanPS-BoldMT"/>
          <w:lang w:bidi="en-US"/>
        </w:rPr>
        <w:t xml:space="preserve">; </w:t>
      </w:r>
      <w:r w:rsidRPr="00A83F96">
        <w:rPr>
          <w:rFonts w:ascii="Times" w:hAnsi="Times" w:cs="TimesNewRomanPS-BoldMT"/>
          <w:b/>
          <w:vertAlign w:val="superscript"/>
          <w:lang w:bidi="en-US"/>
        </w:rPr>
        <w:sym w:font="Symbol" w:char="F02B"/>
      </w:r>
      <w:r w:rsidRPr="00A83F96">
        <w:rPr>
          <w:rFonts w:ascii="Times" w:hAnsi="Times" w:cs="TimesNewRomanPS-BoldMT"/>
          <w:b/>
          <w:vertAlign w:val="superscript"/>
          <w:lang w:bidi="en-US"/>
        </w:rPr>
        <w:t xml:space="preserve"> </w:t>
      </w:r>
      <w:r>
        <w:rPr>
          <w:rFonts w:ascii="Times" w:hAnsi="Times" w:cs="TimesNewRomanPS-BoldMT"/>
          <w:lang w:bidi="en-US"/>
        </w:rPr>
        <w:t xml:space="preserve"> student coauthor</w:t>
      </w:r>
    </w:p>
    <w:p w14:paraId="384B2FDB" w14:textId="5FCE56A2" w:rsidR="0052394D" w:rsidRDefault="0052394D" w:rsidP="00A83F96">
      <w:pPr>
        <w:keepNext/>
        <w:keepLines/>
        <w:widowControl w:val="0"/>
        <w:autoSpaceDE w:val="0"/>
        <w:autoSpaceDN w:val="0"/>
        <w:adjustRightInd w:val="0"/>
        <w:rPr>
          <w:rFonts w:ascii="Times" w:hAnsi="Times" w:cs="TimesNewRomanPS-BoldMT"/>
          <w:lang w:bidi="en-US"/>
        </w:rPr>
      </w:pPr>
    </w:p>
    <w:p w14:paraId="10746287" w14:textId="77777777" w:rsidR="004358A8" w:rsidRDefault="009B5260" w:rsidP="00224AEC">
      <w:pPr>
        <w:keepNext/>
        <w:keepLines/>
        <w:widowControl w:val="0"/>
        <w:autoSpaceDE w:val="0"/>
        <w:autoSpaceDN w:val="0"/>
        <w:adjustRightInd w:val="0"/>
        <w:rPr>
          <w:u w:val="single"/>
          <w:lang w:bidi="en-US"/>
        </w:rPr>
      </w:pPr>
      <w:r w:rsidRPr="004358A8">
        <w:rPr>
          <w:b/>
          <w:bCs/>
          <w:lang w:bidi="en-US"/>
        </w:rPr>
        <w:t xml:space="preserve">*Bolker, J.A. </w:t>
      </w:r>
      <w:r w:rsidRPr="004358A8">
        <w:rPr>
          <w:lang w:bidi="en-US"/>
        </w:rPr>
        <w:t xml:space="preserve">2025. Models in evo-devo: an evolving niche. Chapter in </w:t>
      </w:r>
      <w:r w:rsidR="000F4A58" w:rsidRPr="004358A8">
        <w:rPr>
          <w:u w:val="single"/>
          <w:lang w:bidi="en-US"/>
        </w:rPr>
        <w:t>Evo-Devo: In Search of</w:t>
      </w:r>
      <w:r w:rsidR="000F4A58" w:rsidRPr="000F4A58">
        <w:rPr>
          <w:u w:val="single"/>
          <w:lang w:bidi="en-US"/>
        </w:rPr>
        <w:t xml:space="preserve"> </w:t>
      </w:r>
    </w:p>
    <w:p w14:paraId="460379E8" w14:textId="10CCC951" w:rsidR="009B5260" w:rsidRPr="004358A8" w:rsidRDefault="000F4A58" w:rsidP="004358A8">
      <w:pPr>
        <w:keepNext/>
        <w:keepLines/>
        <w:widowControl w:val="0"/>
        <w:autoSpaceDE w:val="0"/>
        <w:autoSpaceDN w:val="0"/>
        <w:adjustRightInd w:val="0"/>
        <w:ind w:left="720"/>
        <w:rPr>
          <w:lang w:bidi="en-US"/>
        </w:rPr>
      </w:pPr>
      <w:r w:rsidRPr="000F4A58">
        <w:rPr>
          <w:u w:val="single"/>
          <w:lang w:bidi="en-US"/>
        </w:rPr>
        <w:t>New Model Species</w:t>
      </w:r>
      <w:r w:rsidRPr="000F4A58">
        <w:rPr>
          <w:lang w:bidi="en-US"/>
        </w:rPr>
        <w:t xml:space="preserve">, eds. </w:t>
      </w:r>
      <w:r w:rsidRPr="000F4A58">
        <w:rPr>
          <w:color w:val="000000"/>
        </w:rPr>
        <w:t>Wacław Tworzydło and Szczepan Bilinski. Nature-Springer series "Results and Problems in Cell Differentiation” (</w:t>
      </w:r>
      <w:r w:rsidR="004358A8">
        <w:rPr>
          <w:color w:val="000000"/>
        </w:rPr>
        <w:t xml:space="preserve">forthcoming </w:t>
      </w:r>
      <w:r w:rsidRPr="000F4A58">
        <w:rPr>
          <w:color w:val="000000"/>
        </w:rPr>
        <w:t>Nov. 2025).</w:t>
      </w:r>
    </w:p>
    <w:p w14:paraId="643C78AF" w14:textId="171F153E" w:rsidR="001477F8" w:rsidRDefault="00B80967" w:rsidP="00224AEC">
      <w:pPr>
        <w:keepNext/>
        <w:keepLines/>
        <w:widowControl w:val="0"/>
        <w:autoSpaceDE w:val="0"/>
        <w:autoSpaceDN w:val="0"/>
        <w:adjustRightInd w:val="0"/>
        <w:rPr>
          <w:rFonts w:ascii="Times" w:hAnsi="Times" w:cs="TimesNewRomanPS-BoldMT"/>
          <w:lang w:bidi="en-US"/>
        </w:rPr>
      </w:pPr>
      <w:r w:rsidRPr="00B80967">
        <w:rPr>
          <w:rFonts w:ascii="Times" w:hAnsi="Times" w:cs="TimesNewRomanPS-BoldMT"/>
          <w:b/>
          <w:bCs/>
          <w:lang w:bidi="en-US"/>
        </w:rPr>
        <w:t>Bolker, J.A.</w:t>
      </w:r>
      <w:r>
        <w:rPr>
          <w:rFonts w:ascii="Times" w:hAnsi="Times" w:cs="TimesNewRomanPS-BoldMT"/>
          <w:lang w:bidi="en-US"/>
        </w:rPr>
        <w:t xml:space="preserve"> 2024. </w:t>
      </w:r>
      <w:r w:rsidR="00224AEC">
        <w:rPr>
          <w:rFonts w:ascii="Times" w:hAnsi="Times" w:cs="TimesNewRomanPS-BoldMT"/>
          <w:lang w:bidi="en-US"/>
        </w:rPr>
        <w:t xml:space="preserve">The role of biological plasticity in model-based translational research. </w:t>
      </w:r>
    </w:p>
    <w:p w14:paraId="05DD2CE9" w14:textId="71465285" w:rsidR="00B80967" w:rsidRDefault="00224AEC" w:rsidP="008F2620">
      <w:pPr>
        <w:keepNext/>
        <w:keepLines/>
        <w:widowControl w:val="0"/>
        <w:autoSpaceDE w:val="0"/>
        <w:autoSpaceDN w:val="0"/>
        <w:adjustRightInd w:val="0"/>
        <w:ind w:firstLine="720"/>
        <w:rPr>
          <w:rFonts w:ascii="Times" w:hAnsi="Times" w:cs="TimesNewRomanPS-BoldMT"/>
          <w:lang w:bidi="en-US"/>
        </w:rPr>
      </w:pPr>
      <w:r w:rsidRPr="00224AEC">
        <w:rPr>
          <w:rFonts w:ascii="Times" w:hAnsi="Times" w:cs="TimesNewRomanPS-BoldMT"/>
          <w:i/>
          <w:iCs/>
          <w:lang w:bidi="en-US"/>
        </w:rPr>
        <w:t>Organisms</w:t>
      </w:r>
      <w:r>
        <w:rPr>
          <w:rFonts w:ascii="Times" w:hAnsi="Times" w:cs="TimesNewRomanPS-BoldMT"/>
          <w:lang w:bidi="en-US"/>
        </w:rPr>
        <w:t xml:space="preserve"> 7(1). </w:t>
      </w:r>
      <w:r w:rsidRPr="00224AEC">
        <w:rPr>
          <w:rFonts w:ascii="Times" w:hAnsi="Times" w:cs="TimesNewRomanPS-BoldMT"/>
          <w:sz w:val="22"/>
          <w:szCs w:val="22"/>
          <w:lang w:bidi="en-US"/>
        </w:rPr>
        <w:t xml:space="preserve">DOI: 10.53136/97912218136854 </w:t>
      </w:r>
    </w:p>
    <w:p w14:paraId="09DE6883" w14:textId="11945C73" w:rsidR="0052394D" w:rsidRDefault="0052394D" w:rsidP="00A83F96">
      <w:pPr>
        <w:keepNext/>
        <w:keepLines/>
        <w:widowControl w:val="0"/>
        <w:autoSpaceDE w:val="0"/>
        <w:autoSpaceDN w:val="0"/>
        <w:adjustRightInd w:val="0"/>
        <w:rPr>
          <w:rFonts w:ascii="Times" w:hAnsi="Times" w:cs="TimesNewRomanPS-BoldMT"/>
          <w:lang w:bidi="en-US"/>
        </w:rPr>
      </w:pPr>
      <w:r w:rsidRPr="002572A5">
        <w:rPr>
          <w:rFonts w:ascii="Times" w:hAnsi="Times" w:cs="TimesNewRomanPS-BoldMT"/>
          <w:b/>
          <w:bCs/>
          <w:lang w:bidi="en-US"/>
        </w:rPr>
        <w:t>*Bolker, J.A.</w:t>
      </w:r>
      <w:r>
        <w:rPr>
          <w:rFonts w:ascii="Times" w:hAnsi="Times" w:cs="TimesNewRomanPS-BoldMT"/>
          <w:lang w:bidi="en-US"/>
        </w:rPr>
        <w:t xml:space="preserve"> 202</w:t>
      </w:r>
      <w:r w:rsidR="002572A5">
        <w:rPr>
          <w:rFonts w:ascii="Times" w:hAnsi="Times" w:cs="TimesNewRomanPS-BoldMT"/>
          <w:lang w:bidi="en-US"/>
        </w:rPr>
        <w:t>2.</w:t>
      </w:r>
      <w:r>
        <w:rPr>
          <w:rFonts w:ascii="Times" w:hAnsi="Times" w:cs="TimesNewRomanPS-BoldMT"/>
          <w:lang w:bidi="en-US"/>
        </w:rPr>
        <w:t xml:space="preserve"> </w:t>
      </w:r>
      <w:r w:rsidR="002572A5">
        <w:rPr>
          <w:rFonts w:ascii="Times" w:hAnsi="Times" w:cs="TimesNewRomanPS-BoldMT"/>
          <w:lang w:bidi="en-US"/>
        </w:rPr>
        <w:t xml:space="preserve">Rachel Ankeny and Sabina Leonelli’s </w:t>
      </w:r>
      <w:r w:rsidRPr="002572A5">
        <w:rPr>
          <w:rFonts w:ascii="Times" w:hAnsi="Times" w:cs="TimesNewRomanPS-BoldMT"/>
          <w:u w:val="single"/>
          <w:lang w:bidi="en-US"/>
        </w:rPr>
        <w:t>Model Organisms</w:t>
      </w:r>
      <w:r w:rsidR="002572A5">
        <w:rPr>
          <w:rFonts w:ascii="Times" w:hAnsi="Times" w:cs="TimesNewRomanPS-BoldMT"/>
          <w:lang w:bidi="en-US"/>
        </w:rPr>
        <w:t xml:space="preserve">. </w:t>
      </w:r>
      <w:r w:rsidR="002572A5" w:rsidRPr="002572A5">
        <w:rPr>
          <w:rFonts w:ascii="Times" w:hAnsi="Times" w:cs="TimesNewRomanPS-BoldMT"/>
          <w:i/>
          <w:iCs/>
          <w:lang w:bidi="en-US"/>
        </w:rPr>
        <w:t>BJPS</w:t>
      </w:r>
      <w:r w:rsidRPr="002572A5">
        <w:rPr>
          <w:rFonts w:ascii="Times" w:hAnsi="Times" w:cs="TimesNewRomanPS-BoldMT"/>
          <w:i/>
          <w:iCs/>
          <w:lang w:bidi="en-US"/>
        </w:rPr>
        <w:t xml:space="preserve"> Review of </w:t>
      </w:r>
      <w:r w:rsidR="002572A5" w:rsidRPr="002572A5">
        <w:rPr>
          <w:rFonts w:ascii="Times" w:hAnsi="Times" w:cs="TimesNewRomanPS-BoldMT"/>
          <w:i/>
          <w:iCs/>
          <w:lang w:bidi="en-US"/>
        </w:rPr>
        <w:tab/>
      </w:r>
      <w:r w:rsidRPr="002572A5">
        <w:rPr>
          <w:rFonts w:ascii="Times" w:hAnsi="Times" w:cs="TimesNewRomanPS-BoldMT"/>
          <w:i/>
          <w:iCs/>
          <w:lang w:bidi="en-US"/>
        </w:rPr>
        <w:t>Books</w:t>
      </w:r>
      <w:r w:rsidR="002572A5" w:rsidRPr="002572A5">
        <w:rPr>
          <w:rFonts w:ascii="Times" w:hAnsi="Times" w:cs="TimesNewRomanPS-BoldMT"/>
          <w:i/>
          <w:iCs/>
          <w:lang w:bidi="en-US"/>
        </w:rPr>
        <w:t xml:space="preserve">, </w:t>
      </w:r>
      <w:r w:rsidR="002572A5" w:rsidRPr="002572A5">
        <w:rPr>
          <w:rFonts w:ascii="Times" w:hAnsi="Times" w:cs="TimesNewRomanPS-BoldMT"/>
          <w:lang w:bidi="en-US"/>
        </w:rPr>
        <w:t>2022</w:t>
      </w:r>
      <w:r>
        <w:rPr>
          <w:rFonts w:ascii="Times" w:hAnsi="Times" w:cs="TimesNewRomanPS-BoldMT"/>
          <w:lang w:bidi="en-US"/>
        </w:rPr>
        <w:t xml:space="preserve">. </w:t>
      </w:r>
    </w:p>
    <w:p w14:paraId="185D8B87" w14:textId="07FB3ECA" w:rsidR="0052394D" w:rsidRPr="0052394D" w:rsidRDefault="0052394D" w:rsidP="0052394D">
      <w:pPr>
        <w:keepNext/>
        <w:keepLines/>
        <w:rPr>
          <w:rFonts w:ascii="Times" w:hAnsi="Times" w:cstheme="minorHAnsi"/>
        </w:rPr>
      </w:pPr>
      <w:r>
        <w:rPr>
          <w:rFonts w:ascii="Times" w:hAnsi="Times" w:cstheme="minorHAnsi"/>
        </w:rPr>
        <w:t>*</w:t>
      </w:r>
      <w:r w:rsidRPr="0052394D">
        <w:rPr>
          <w:rFonts w:ascii="Times" w:hAnsi="Times" w:cstheme="minorHAnsi"/>
          <w:b/>
          <w:bCs/>
        </w:rPr>
        <w:t>Bolker, J.A.</w:t>
      </w:r>
      <w:r w:rsidRPr="0052394D">
        <w:rPr>
          <w:rFonts w:ascii="Times" w:hAnsi="Times" w:cstheme="minorHAnsi"/>
        </w:rPr>
        <w:t xml:space="preserve"> and </w:t>
      </w:r>
      <w:r w:rsidRPr="0052394D">
        <w:rPr>
          <w:rFonts w:ascii="Times" w:hAnsi="Times" w:cstheme="minorHAnsi"/>
          <w:b/>
          <w:vertAlign w:val="superscript"/>
          <w:lang w:bidi="en-US"/>
        </w:rPr>
        <w:sym w:font="Symbol" w:char="F02B"/>
      </w:r>
      <w:r w:rsidRPr="0052394D">
        <w:rPr>
          <w:rFonts w:ascii="Times" w:hAnsi="Times" w:cstheme="minorHAnsi"/>
        </w:rPr>
        <w:t xml:space="preserve">Trachtenberg, L.G. 2021. </w:t>
      </w:r>
      <w:r w:rsidRPr="0052394D">
        <w:rPr>
          <w:rFonts w:ascii="Times" w:hAnsi="Times" w:cstheme="minorHAnsi"/>
          <w:u w:val="single"/>
        </w:rPr>
        <w:t xml:space="preserve">Evo-Devo: Non-model Species in Cell and </w:t>
      </w:r>
      <w:r w:rsidRPr="0052394D">
        <w:rPr>
          <w:rFonts w:ascii="Times" w:hAnsi="Times" w:cstheme="minorHAnsi"/>
        </w:rPr>
        <w:tab/>
      </w:r>
      <w:r w:rsidRPr="0052394D">
        <w:rPr>
          <w:rFonts w:ascii="Times" w:hAnsi="Times" w:cstheme="minorHAnsi"/>
          <w:u w:val="single"/>
        </w:rPr>
        <w:t>Developmental Biology</w:t>
      </w:r>
      <w:r w:rsidRPr="0052394D">
        <w:rPr>
          <w:rFonts w:ascii="Times" w:hAnsi="Times" w:cstheme="minorHAnsi"/>
        </w:rPr>
        <w:t xml:space="preserve">. Book review. </w:t>
      </w:r>
      <w:r w:rsidRPr="0052394D">
        <w:rPr>
          <w:rFonts w:ascii="Times" w:hAnsi="Times" w:cstheme="minorHAnsi"/>
          <w:i/>
          <w:iCs/>
        </w:rPr>
        <w:t>The Quarterly Review of Biology</w:t>
      </w:r>
      <w:r w:rsidRPr="0052394D">
        <w:rPr>
          <w:rFonts w:ascii="Times" w:hAnsi="Times" w:cstheme="minorHAnsi"/>
        </w:rPr>
        <w:t xml:space="preserve"> 9691):51-52.</w:t>
      </w:r>
    </w:p>
    <w:p w14:paraId="3E3A7A13" w14:textId="4CA48D52" w:rsidR="00A83F96" w:rsidRPr="0052394D" w:rsidRDefault="0052394D" w:rsidP="0052394D">
      <w:pPr>
        <w:spacing w:line="276" w:lineRule="auto"/>
        <w:ind w:left="720" w:hanging="720"/>
        <w:rPr>
          <w:rFonts w:ascii="Times" w:hAnsi="Times" w:cstheme="minorHAnsi"/>
        </w:rPr>
      </w:pPr>
      <w:r w:rsidRPr="0052394D">
        <w:rPr>
          <w:rFonts w:ascii="Times" w:hAnsi="Times" w:cstheme="minorHAnsi"/>
          <w:b/>
          <w:vertAlign w:val="superscript"/>
          <w:lang w:bidi="en-US"/>
        </w:rPr>
        <w:sym w:font="Symbol" w:char="F02B"/>
      </w:r>
      <w:r w:rsidRPr="0052394D">
        <w:rPr>
          <w:rFonts w:ascii="Times" w:hAnsi="Times" w:cstheme="minorHAnsi"/>
          <w:b/>
          <w:vertAlign w:val="superscript"/>
          <w:lang w:bidi="en-US"/>
        </w:rPr>
        <w:t xml:space="preserve"> </w:t>
      </w:r>
      <w:r w:rsidRPr="0052394D">
        <w:rPr>
          <w:rFonts w:ascii="Times" w:hAnsi="Times" w:cstheme="minorHAnsi"/>
        </w:rPr>
        <w:t xml:space="preserve">Milosavljevic-Ardeljan, J., </w:t>
      </w:r>
      <w:r w:rsidRPr="0052394D">
        <w:rPr>
          <w:rFonts w:ascii="Times" w:hAnsi="Times" w:cstheme="minorHAnsi"/>
          <w:b/>
          <w:bCs/>
        </w:rPr>
        <w:t>Bolker, J.A.</w:t>
      </w:r>
      <w:r w:rsidRPr="0052394D">
        <w:rPr>
          <w:rFonts w:ascii="Times" w:hAnsi="Times" w:cstheme="minorHAnsi"/>
        </w:rPr>
        <w:t xml:space="preserve">, and </w:t>
      </w:r>
      <w:r w:rsidRPr="0052394D">
        <w:rPr>
          <w:rFonts w:ascii="Times" w:hAnsi="Times" w:cstheme="minorHAnsi"/>
          <w:b/>
          <w:vertAlign w:val="superscript"/>
          <w:lang w:bidi="en-US"/>
        </w:rPr>
        <w:sym w:font="Symbol" w:char="F02B"/>
      </w:r>
      <w:r w:rsidRPr="0052394D">
        <w:rPr>
          <w:rFonts w:ascii="Times" w:hAnsi="Times" w:cstheme="minorHAnsi"/>
          <w:b/>
          <w:vertAlign w:val="superscript"/>
          <w:lang w:bidi="en-US"/>
        </w:rPr>
        <w:t xml:space="preserve"> </w:t>
      </w:r>
      <w:r w:rsidRPr="0052394D">
        <w:rPr>
          <w:rFonts w:ascii="Times" w:hAnsi="Times" w:cstheme="minorHAnsi"/>
        </w:rPr>
        <w:t xml:space="preserve">Kanaskie, C.R. 2020. </w:t>
      </w:r>
      <w:r w:rsidRPr="0052394D">
        <w:rPr>
          <w:rFonts w:ascii="Times" w:hAnsi="Times" w:cstheme="minorHAnsi"/>
          <w:iCs/>
        </w:rPr>
        <w:t xml:space="preserve">Strengthening communication and community: the multiple roles of broad-based graduate support programs. </w:t>
      </w:r>
      <w:r w:rsidRPr="0052394D">
        <w:rPr>
          <w:rFonts w:ascii="Times" w:hAnsi="Times" w:cstheme="minorHAnsi"/>
          <w:i/>
        </w:rPr>
        <w:t xml:space="preserve">GradEdge, </w:t>
      </w:r>
      <w:r w:rsidRPr="0052394D">
        <w:rPr>
          <w:rFonts w:ascii="Times" w:hAnsi="Times" w:cstheme="minorHAnsi"/>
        </w:rPr>
        <w:t>Council of Graduate Schools. Summer 2020 issue.</w:t>
      </w:r>
    </w:p>
    <w:p w14:paraId="5D96D1E3" w14:textId="69A75C23" w:rsidR="008C5E5A" w:rsidRDefault="006222AD" w:rsidP="00A83F96">
      <w:pPr>
        <w:rPr>
          <w:rFonts w:ascii="Times" w:hAnsi="Times" w:cs="Calibri"/>
        </w:rPr>
      </w:pPr>
      <w:r>
        <w:rPr>
          <w:rFonts w:ascii="Times" w:hAnsi="Times"/>
          <w:b/>
        </w:rPr>
        <w:t>*</w:t>
      </w:r>
      <w:r w:rsidR="008C5E5A">
        <w:rPr>
          <w:rFonts w:ascii="Times" w:hAnsi="Times"/>
          <w:b/>
        </w:rPr>
        <w:t xml:space="preserve">Bolker, J.A. </w:t>
      </w:r>
      <w:r w:rsidR="008C5E5A">
        <w:rPr>
          <w:rFonts w:ascii="Times" w:hAnsi="Times"/>
        </w:rPr>
        <w:t xml:space="preserve">2019. </w:t>
      </w:r>
      <w:r w:rsidR="008C5E5A">
        <w:rPr>
          <w:rFonts w:ascii="Times" w:hAnsi="Times" w:cs="Calibri"/>
        </w:rPr>
        <w:t xml:space="preserve">Selection of models: Evolution and the choice of models for translational </w:t>
      </w:r>
    </w:p>
    <w:p w14:paraId="1ECF6139" w14:textId="6585CB8F" w:rsidR="008C5E5A" w:rsidRPr="002572A5" w:rsidRDefault="008C5E5A" w:rsidP="008C5E5A">
      <w:pPr>
        <w:ind w:firstLine="720"/>
        <w:rPr>
          <w:rFonts w:ascii="Times" w:hAnsi="Times"/>
          <w:iCs/>
        </w:rPr>
      </w:pPr>
      <w:r>
        <w:rPr>
          <w:rFonts w:ascii="Times" w:hAnsi="Times" w:cs="Calibri"/>
        </w:rPr>
        <w:t xml:space="preserve">research. </w:t>
      </w:r>
      <w:r w:rsidRPr="008C5E5A">
        <w:rPr>
          <w:rFonts w:ascii="Times" w:hAnsi="Times" w:cs="Calibri"/>
          <w:i/>
        </w:rPr>
        <w:t>Brain, Behavior and Evolution</w:t>
      </w:r>
      <w:r w:rsidR="002572A5">
        <w:rPr>
          <w:rFonts w:ascii="Times" w:hAnsi="Times" w:cs="Calibri"/>
          <w:i/>
        </w:rPr>
        <w:t xml:space="preserve"> </w:t>
      </w:r>
      <w:r w:rsidR="002572A5">
        <w:rPr>
          <w:rFonts w:ascii="Times" w:hAnsi="Times" w:cs="Calibri"/>
          <w:iCs/>
        </w:rPr>
        <w:t>93:82-91.</w:t>
      </w:r>
    </w:p>
    <w:p w14:paraId="738C2493" w14:textId="77777777" w:rsidR="00A83F96" w:rsidRDefault="00A83F96" w:rsidP="00A83F96">
      <w:pPr>
        <w:rPr>
          <w:rFonts w:ascii="Times" w:hAnsi="Times" w:cs="Calibri"/>
        </w:rPr>
      </w:pPr>
      <w:r w:rsidRPr="00A83F96">
        <w:rPr>
          <w:rFonts w:ascii="Times" w:hAnsi="Times" w:cs="Calibri"/>
          <w:b/>
        </w:rPr>
        <w:t>Bolker, J.A.</w:t>
      </w:r>
      <w:r w:rsidRPr="00A83F96">
        <w:rPr>
          <w:rFonts w:ascii="Times" w:hAnsi="Times" w:cs="Calibri"/>
        </w:rPr>
        <w:t xml:space="preserve"> 2017. Animal models in translational research: Rosetta Stone or stumbling block? </w:t>
      </w:r>
    </w:p>
    <w:p w14:paraId="2AE05F97" w14:textId="012B07E6" w:rsidR="00A83F96" w:rsidRPr="00E6570F" w:rsidRDefault="00A83F96" w:rsidP="00E6570F">
      <w:pPr>
        <w:ind w:firstLine="720"/>
        <w:rPr>
          <w:rFonts w:ascii="Times" w:hAnsi="Times" w:cs="Calibri"/>
        </w:rPr>
      </w:pPr>
      <w:r w:rsidRPr="00A83F96">
        <w:rPr>
          <w:rFonts w:ascii="Times" w:hAnsi="Times" w:cs="Calibri"/>
          <w:i/>
        </w:rPr>
        <w:t>BioEssays</w:t>
      </w:r>
      <w:r w:rsidRPr="00A83F96">
        <w:rPr>
          <w:rFonts w:ascii="Times" w:hAnsi="Times" w:cs="Calibri"/>
        </w:rPr>
        <w:t xml:space="preserve"> 39(12)</w:t>
      </w:r>
      <w:r w:rsidR="002572A5">
        <w:rPr>
          <w:rFonts w:ascii="Times" w:hAnsi="Times" w:cs="Calibri"/>
        </w:rPr>
        <w:t>.</w:t>
      </w:r>
      <w:r w:rsidRPr="00A83F96">
        <w:rPr>
          <w:rFonts w:ascii="Times" w:hAnsi="Times" w:cs="Calibri"/>
        </w:rPr>
        <w:t xml:space="preserve">  </w:t>
      </w:r>
      <w:r w:rsidRPr="00A83F96">
        <w:rPr>
          <w:rFonts w:ascii="Times" w:hAnsi="Times" w:cs="Calibri"/>
          <w:color w:val="000000" w:themeColor="text1"/>
        </w:rPr>
        <w:t xml:space="preserve"> </w:t>
      </w:r>
      <w:hyperlink r:id="rId7" w:history="1">
        <w:r w:rsidRPr="00A83F96">
          <w:rPr>
            <w:rFonts w:ascii="Times" w:hAnsi="Times" w:cs="Calibri"/>
            <w:bCs/>
            <w:color w:val="000000" w:themeColor="text1"/>
          </w:rPr>
          <w:t>https://doi.org/10.1002/bies.201700089</w:t>
        </w:r>
      </w:hyperlink>
    </w:p>
    <w:p w14:paraId="521F6060" w14:textId="2DF6D009" w:rsidR="00A83F96" w:rsidRPr="00F40B46" w:rsidRDefault="00A83F96" w:rsidP="00A83F96">
      <w:pPr>
        <w:widowControl w:val="0"/>
        <w:autoSpaceDE w:val="0"/>
        <w:autoSpaceDN w:val="0"/>
        <w:adjustRightInd w:val="0"/>
        <w:rPr>
          <w:rFonts w:ascii="Times" w:hAnsi="Times" w:cs="TimesNewRomanPS-BoldMT"/>
          <w:lang w:bidi="en-US"/>
        </w:rPr>
      </w:pPr>
      <w:r>
        <w:rPr>
          <w:rFonts w:ascii="Times" w:hAnsi="Times" w:cs="TimesNewRomanPS-BoldMT"/>
          <w:lang w:bidi="en-US"/>
        </w:rPr>
        <w:t>*</w:t>
      </w:r>
      <w:r w:rsidRPr="00623C04">
        <w:rPr>
          <w:rFonts w:ascii="Times" w:hAnsi="Times" w:cs="TimesNewRomanPS-BoldMT"/>
          <w:lang w:bidi="en-US"/>
        </w:rPr>
        <w:t>O’Malley, M., Velicer, G., Travisano, M.</w:t>
      </w:r>
      <w:r w:rsidRPr="00623C04">
        <w:rPr>
          <w:rFonts w:ascii="Times" w:hAnsi="Times" w:cs="TimesNewRomanPS-BoldMT"/>
          <w:b/>
          <w:lang w:bidi="en-US"/>
        </w:rPr>
        <w:t xml:space="preserve"> </w:t>
      </w:r>
      <w:r w:rsidRPr="00623C04">
        <w:rPr>
          <w:rFonts w:ascii="Times" w:hAnsi="Times" w:cs="TimesNewRomanPS-BoldMT"/>
          <w:lang w:bidi="en-US"/>
        </w:rPr>
        <w:t>and</w:t>
      </w:r>
      <w:r w:rsidRPr="00623C04">
        <w:rPr>
          <w:rFonts w:ascii="Times" w:hAnsi="Times" w:cs="TimesNewRomanPS-BoldMT"/>
          <w:b/>
          <w:lang w:bidi="en-US"/>
        </w:rPr>
        <w:t xml:space="preserve"> Bolker, J.A.</w:t>
      </w:r>
      <w:r w:rsidRPr="00623C04">
        <w:rPr>
          <w:rFonts w:ascii="Times" w:hAnsi="Times" w:cs="TimesNewRomanPS-BoldMT"/>
          <w:lang w:bidi="en-US"/>
        </w:rPr>
        <w:t xml:space="preserve"> 2015. How do microbial </w:t>
      </w:r>
      <w:r w:rsidRPr="00623C04">
        <w:rPr>
          <w:rFonts w:ascii="Times" w:hAnsi="Times" w:cs="TimesNewRomanPS-BoldMT"/>
          <w:lang w:bidi="en-US"/>
        </w:rPr>
        <w:tab/>
        <w:t xml:space="preserve">populations and communities function as model systems? </w:t>
      </w:r>
      <w:r w:rsidRPr="00623C04">
        <w:rPr>
          <w:rFonts w:ascii="Times" w:hAnsi="Times" w:cs="TimesNewRomanPS-BoldMT"/>
          <w:i/>
          <w:lang w:bidi="en-US"/>
        </w:rPr>
        <w:t xml:space="preserve">Quarterly Review of </w:t>
      </w:r>
      <w:r w:rsidRPr="00623C04">
        <w:rPr>
          <w:rFonts w:ascii="Times" w:hAnsi="Times" w:cs="TimesNewRomanPS-BoldMT"/>
          <w:i/>
          <w:lang w:bidi="en-US"/>
        </w:rPr>
        <w:tab/>
        <w:t>Biology</w:t>
      </w:r>
      <w:r w:rsidRPr="00623C04">
        <w:rPr>
          <w:rFonts w:ascii="Times" w:hAnsi="Times" w:cs="TimesNewRomanPS-BoldMT"/>
          <w:lang w:bidi="en-US"/>
        </w:rPr>
        <w:t>, 90(3):269-293.</w:t>
      </w:r>
    </w:p>
    <w:p w14:paraId="45ADB0AD" w14:textId="7097ADFA" w:rsidR="00A83F96" w:rsidRPr="00E6570F" w:rsidRDefault="00A83F96" w:rsidP="00E6570F">
      <w:pPr>
        <w:spacing w:line="300" w:lineRule="exact"/>
        <w:rPr>
          <w:rFonts w:ascii="Times" w:hAnsi="Times" w:cs="TimesNewRomanPS-BoldMT"/>
          <w:lang w:bidi="en-US"/>
        </w:rPr>
      </w:pPr>
      <w:r w:rsidRPr="00F40B46">
        <w:rPr>
          <w:rFonts w:ascii="Times" w:hAnsi="Times" w:cs="TimesNewRomanPS-BoldMT"/>
          <w:lang w:bidi="en-US"/>
        </w:rPr>
        <w:t>*</w:t>
      </w:r>
      <w:r w:rsidRPr="00F40B46">
        <w:rPr>
          <w:rFonts w:ascii="Times" w:hAnsi="Times" w:cs="TimesNewRomanPS-BoldMT"/>
          <w:b/>
          <w:lang w:bidi="en-US"/>
        </w:rPr>
        <w:t>Bolker, J.A.</w:t>
      </w:r>
      <w:r w:rsidRPr="00F40B46">
        <w:rPr>
          <w:rFonts w:ascii="Times" w:hAnsi="Times" w:cs="TimesNewRomanPS-BoldMT"/>
          <w:lang w:bidi="en-US"/>
        </w:rPr>
        <w:t xml:space="preserve"> and Brauckmann, S. 2015. </w:t>
      </w:r>
      <w:r w:rsidRPr="00F40B46">
        <w:rPr>
          <w:rFonts w:ascii="Times" w:hAnsi="Times"/>
        </w:rPr>
        <w:t xml:space="preserve">From experimental zoology to big data: observation </w:t>
      </w:r>
      <w:r w:rsidRPr="00F40B46">
        <w:rPr>
          <w:rFonts w:ascii="Times" w:hAnsi="Times"/>
        </w:rPr>
        <w:tab/>
        <w:t>and integration in the study of animal development</w:t>
      </w:r>
      <w:r w:rsidRPr="00F40B46">
        <w:rPr>
          <w:rFonts w:ascii="Times" w:hAnsi="Times" w:cs="TimesNewRomanPS-BoldMT"/>
          <w:lang w:bidi="en-US"/>
        </w:rPr>
        <w:t xml:space="preserve">. </w:t>
      </w:r>
      <w:r w:rsidRPr="00F40B46">
        <w:rPr>
          <w:rFonts w:ascii="Times" w:hAnsi="Times" w:cs="TimesNewRomanPS-BoldMT"/>
          <w:i/>
          <w:lang w:bidi="en-US"/>
        </w:rPr>
        <w:t xml:space="preserve">Journal of Experimental Zoology </w:t>
      </w:r>
      <w:r w:rsidRPr="00F40B46">
        <w:rPr>
          <w:rFonts w:ascii="Times" w:hAnsi="Times" w:cs="TimesNewRomanPS-BoldMT"/>
          <w:i/>
          <w:lang w:bidi="en-US"/>
        </w:rPr>
        <w:tab/>
        <w:t>Part A</w:t>
      </w:r>
      <w:r w:rsidRPr="00F40B46">
        <w:rPr>
          <w:rFonts w:ascii="Times" w:hAnsi="Times" w:cs="TimesNewRomanPS-BoldMT"/>
          <w:lang w:bidi="en-US"/>
        </w:rPr>
        <w:t xml:space="preserve"> </w:t>
      </w:r>
      <w:r w:rsidRPr="00F40B46">
        <w:rPr>
          <w:rFonts w:ascii="Times" w:hAnsi="Times" w:cs="TimesNewRomanPS-BoldMT"/>
          <w:lang w:bidi="en-US"/>
        </w:rPr>
        <w:tab/>
        <w:t>00A:1-15</w:t>
      </w:r>
    </w:p>
    <w:p w14:paraId="67341344" w14:textId="6ADAC35E" w:rsidR="00A83F96" w:rsidRPr="00E6570F" w:rsidRDefault="00A83F96" w:rsidP="00E6570F">
      <w:pPr>
        <w:widowControl w:val="0"/>
        <w:autoSpaceDE w:val="0"/>
        <w:autoSpaceDN w:val="0"/>
        <w:adjustRightInd w:val="0"/>
        <w:rPr>
          <w:rFonts w:ascii="Times" w:hAnsi="Times" w:cs="TimesNewRomanPS-BoldMT"/>
          <w:lang w:bidi="en-US"/>
        </w:rPr>
      </w:pPr>
      <w:r w:rsidRPr="00F40B46">
        <w:rPr>
          <w:rFonts w:ascii="Times" w:hAnsi="Times" w:cs="TimesNewRomanPS-BoldMT"/>
          <w:b/>
          <w:lang w:bidi="en-US"/>
        </w:rPr>
        <w:t>Bolker, J.A</w:t>
      </w:r>
      <w:r w:rsidRPr="00F40B46">
        <w:rPr>
          <w:rFonts w:ascii="Times" w:hAnsi="Times" w:cs="TimesNewRomanPS-BoldMT"/>
          <w:b/>
          <w:i/>
          <w:lang w:bidi="en-US"/>
        </w:rPr>
        <w:t>.</w:t>
      </w:r>
      <w:r w:rsidRPr="00F40B46">
        <w:rPr>
          <w:rFonts w:ascii="Times" w:hAnsi="Times" w:cs="TimesNewRomanPS-BoldMT"/>
          <w:i/>
          <w:lang w:bidi="en-US"/>
        </w:rPr>
        <w:t xml:space="preserve"> </w:t>
      </w:r>
      <w:r w:rsidRPr="00F40B46">
        <w:rPr>
          <w:rFonts w:ascii="Times" w:hAnsi="Times" w:cs="TimesNewRomanPS-BoldMT"/>
          <w:lang w:bidi="en-US"/>
        </w:rPr>
        <w:t xml:space="preserve">2014.  Model species in evo-devo: a philosophical perspective. </w:t>
      </w:r>
      <w:r w:rsidRPr="00F40B46">
        <w:rPr>
          <w:rFonts w:ascii="Times" w:hAnsi="Times" w:cs="TimesNewRomanPS-BoldMT"/>
          <w:i/>
          <w:lang w:bidi="en-US"/>
        </w:rPr>
        <w:t xml:space="preserve">Evolution </w:t>
      </w:r>
      <w:r w:rsidRPr="00F40B46">
        <w:rPr>
          <w:rFonts w:ascii="Times" w:hAnsi="Times" w:cs="TimesNewRomanPS-BoldMT"/>
          <w:i/>
          <w:lang w:bidi="en-US"/>
        </w:rPr>
        <w:tab/>
      </w:r>
      <w:r w:rsidRPr="00F40B46">
        <w:rPr>
          <w:rFonts w:ascii="Times" w:hAnsi="Times" w:cs="TimesNewRomanPS-BoldMT"/>
          <w:i/>
          <w:lang w:bidi="en-US"/>
        </w:rPr>
        <w:tab/>
        <w:t>and Development</w:t>
      </w:r>
      <w:r w:rsidRPr="00F40B46">
        <w:rPr>
          <w:rFonts w:ascii="Times" w:hAnsi="Times" w:cs="TimesNewRomanPS-BoldMT"/>
          <w:lang w:bidi="en-US"/>
        </w:rPr>
        <w:t xml:space="preserve"> 16(1):49-56.</w:t>
      </w:r>
    </w:p>
    <w:p w14:paraId="09BA3B90" w14:textId="179591F8" w:rsidR="00A83F96" w:rsidRPr="00F40B46" w:rsidRDefault="00A83F96" w:rsidP="00E6570F">
      <w:pPr>
        <w:keepLines/>
        <w:widowControl w:val="0"/>
        <w:autoSpaceDE w:val="0"/>
        <w:autoSpaceDN w:val="0"/>
        <w:adjustRightInd w:val="0"/>
        <w:rPr>
          <w:rFonts w:ascii="Times" w:hAnsi="Times" w:cs="TimesNewRomanPS-BoldMT"/>
          <w:lang w:bidi="en-US"/>
        </w:rPr>
      </w:pPr>
      <w:r w:rsidRPr="00F40B46">
        <w:rPr>
          <w:rFonts w:ascii="Times" w:hAnsi="Times" w:cs="TimesNewRomanPS-BoldMT"/>
          <w:lang w:bidi="en-US"/>
        </w:rPr>
        <w:t>*</w:t>
      </w:r>
      <w:r w:rsidRPr="00F40B46">
        <w:rPr>
          <w:rFonts w:ascii="Times" w:hAnsi="Times" w:cs="TimesNewRomanPS-BoldMT"/>
          <w:b/>
          <w:lang w:bidi="en-US"/>
        </w:rPr>
        <w:t>Bolker, J.A.</w:t>
      </w:r>
      <w:r w:rsidRPr="00F40B46">
        <w:rPr>
          <w:rFonts w:ascii="Times" w:hAnsi="Times" w:cs="TimesNewRomanPS-BoldMT"/>
          <w:lang w:bidi="en-US"/>
        </w:rPr>
        <w:t xml:space="preserve"> 2013. The use of natural kinds in evolutionary developmental biology. </w:t>
      </w:r>
      <w:r w:rsidRPr="00F40B46">
        <w:rPr>
          <w:rFonts w:ascii="Times" w:hAnsi="Times" w:cs="TimesNewRomanPS-BoldMT"/>
          <w:lang w:bidi="en-US"/>
        </w:rPr>
        <w:tab/>
      </w:r>
      <w:r w:rsidRPr="00F40B46">
        <w:rPr>
          <w:rFonts w:ascii="Times" w:hAnsi="Times" w:cs="TimesNewRomanPS-BoldMT"/>
          <w:i/>
          <w:lang w:bidi="en-US"/>
        </w:rPr>
        <w:t>Biological Theory</w:t>
      </w:r>
      <w:r w:rsidRPr="00F40B46">
        <w:rPr>
          <w:rFonts w:ascii="Times" w:hAnsi="Times" w:cs="TimesNewRomanPS-BoldMT"/>
          <w:lang w:bidi="en-US"/>
        </w:rPr>
        <w:t xml:space="preserve"> 2013:1-9.</w:t>
      </w:r>
    </w:p>
    <w:p w14:paraId="77952ED8" w14:textId="600D9EA6" w:rsidR="00A83F96" w:rsidRPr="00E6570F" w:rsidRDefault="00A83F96" w:rsidP="00A83F96">
      <w:pPr>
        <w:widowControl w:val="0"/>
        <w:autoSpaceDE w:val="0"/>
        <w:autoSpaceDN w:val="0"/>
        <w:adjustRightInd w:val="0"/>
        <w:rPr>
          <w:rFonts w:ascii="Times" w:hAnsi="Times" w:cs="TimesNewRomanPS-BoldMT"/>
          <w:b/>
          <w:lang w:bidi="en-US"/>
        </w:rPr>
      </w:pPr>
      <w:r w:rsidRPr="00F40B46">
        <w:rPr>
          <w:rFonts w:ascii="Times" w:hAnsi="Times" w:cs="TimesNewRomanPS-BoldMT"/>
          <w:b/>
          <w:lang w:bidi="en-US"/>
        </w:rPr>
        <w:t>*Bolker, J.A.</w:t>
      </w:r>
      <w:r w:rsidRPr="00F40B46">
        <w:rPr>
          <w:rFonts w:ascii="Times" w:hAnsi="Times" w:cs="TimesNewRomanPS-BoldMT"/>
          <w:lang w:bidi="en-US"/>
        </w:rPr>
        <w:t xml:space="preserve"> 2012. There’s more to life than rats and flies. (Comment) </w:t>
      </w:r>
      <w:r w:rsidRPr="00F40B46">
        <w:rPr>
          <w:rFonts w:ascii="Times" w:hAnsi="Times" w:cs="TimesNewRomanPS-BoldMT"/>
          <w:i/>
          <w:lang w:bidi="en-US"/>
        </w:rPr>
        <w:t>Nature</w:t>
      </w:r>
      <w:r w:rsidRPr="00F40B46">
        <w:rPr>
          <w:rFonts w:ascii="Times" w:hAnsi="Times" w:cs="TimesNewRomanPS-BoldMT"/>
          <w:lang w:bidi="en-US"/>
        </w:rPr>
        <w:t xml:space="preserve"> 491:31-32.</w:t>
      </w:r>
    </w:p>
    <w:p w14:paraId="0DD8513D" w14:textId="058C320E"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lang w:bidi="en-US"/>
        </w:rPr>
        <w:t xml:space="preserve">Meredith, D. and </w:t>
      </w:r>
      <w:r w:rsidRPr="00F40B46">
        <w:rPr>
          <w:rFonts w:ascii="Times" w:hAnsi="Times" w:cs="TimesNewRomanPS-BoldMT"/>
          <w:b/>
          <w:lang w:bidi="en-US"/>
        </w:rPr>
        <w:t>Bolker, J.A.</w:t>
      </w:r>
      <w:r w:rsidRPr="00F40B46">
        <w:rPr>
          <w:rFonts w:ascii="Times" w:hAnsi="Times" w:cs="TimesNewRomanPS-BoldMT"/>
          <w:lang w:bidi="en-US"/>
        </w:rPr>
        <w:t xml:space="preserve"> 2012. Rounding off the cow: challenges and successes in </w:t>
      </w:r>
      <w:r w:rsidRPr="00F40B46">
        <w:rPr>
          <w:rFonts w:ascii="Times" w:hAnsi="Times" w:cs="TimesNewRomanPS-BoldMT"/>
          <w:lang w:bidi="en-US"/>
        </w:rPr>
        <w:tab/>
        <w:t xml:space="preserve">an </w:t>
      </w:r>
      <w:r w:rsidRPr="00F40B46">
        <w:rPr>
          <w:rFonts w:ascii="Times" w:hAnsi="Times" w:cs="TimesNewRomanPS-BoldMT"/>
          <w:lang w:bidi="en-US"/>
        </w:rPr>
        <w:tab/>
        <w:t xml:space="preserve">interdisciplinary physics course for life science students. </w:t>
      </w:r>
      <w:r w:rsidRPr="00F40B46">
        <w:rPr>
          <w:rFonts w:ascii="Times" w:hAnsi="Times" w:cs="TimesNewRomanPS-BoldMT"/>
          <w:i/>
          <w:lang w:bidi="en-US"/>
        </w:rPr>
        <w:t xml:space="preserve">American Journal of </w:t>
      </w:r>
      <w:r w:rsidRPr="00F40B46">
        <w:rPr>
          <w:rFonts w:ascii="Times" w:hAnsi="Times" w:cs="TimesNewRomanPS-BoldMT"/>
          <w:i/>
          <w:lang w:bidi="en-US"/>
        </w:rPr>
        <w:tab/>
        <w:t>Physics</w:t>
      </w:r>
      <w:r w:rsidRPr="00F40B46">
        <w:rPr>
          <w:rFonts w:ascii="Times" w:hAnsi="Times" w:cs="TimesNewRomanPS-BoldMT"/>
          <w:lang w:bidi="en-US"/>
        </w:rPr>
        <w:t xml:space="preserve"> 80(10):913-922.</w:t>
      </w:r>
    </w:p>
    <w:p w14:paraId="347FF1E9" w14:textId="6E68FE34" w:rsidR="00A83F96" w:rsidRPr="00F40B46" w:rsidRDefault="00A83F96" w:rsidP="00A83F96">
      <w:pPr>
        <w:widowControl w:val="0"/>
        <w:autoSpaceDE w:val="0"/>
        <w:autoSpaceDN w:val="0"/>
        <w:adjustRightInd w:val="0"/>
        <w:rPr>
          <w:rFonts w:ascii="Times" w:hAnsi="Times" w:cs="TimesNewRomanPS-BoldMT"/>
          <w:lang w:bidi="en-US"/>
        </w:rPr>
      </w:pPr>
      <w:r w:rsidRPr="00F40B46">
        <w:rPr>
          <w:rFonts w:ascii="Times" w:hAnsi="Times" w:cs="TimesNewRomanPS-BoldMT"/>
          <w:b/>
          <w:lang w:bidi="en-US"/>
        </w:rPr>
        <w:t>Bolker, J.A.</w:t>
      </w:r>
      <w:r w:rsidRPr="00F40B46">
        <w:rPr>
          <w:rFonts w:ascii="Times" w:hAnsi="Times" w:cs="TimesNewRomanPS-BoldMT"/>
          <w:lang w:bidi="en-US"/>
        </w:rPr>
        <w:t xml:space="preserve"> 2009. Exemplary and surrogate models: two modes of representation in </w:t>
      </w:r>
      <w:r w:rsidRPr="00F40B46">
        <w:rPr>
          <w:rFonts w:ascii="Times" w:hAnsi="Times" w:cs="TimesNewRomanPS-BoldMT"/>
          <w:lang w:bidi="en-US"/>
        </w:rPr>
        <w:tab/>
        <w:t xml:space="preserve">biology. </w:t>
      </w:r>
      <w:r w:rsidRPr="00F40B46">
        <w:rPr>
          <w:rFonts w:ascii="Times" w:hAnsi="Times" w:cs="TimesNewRomanPS-BoldMT"/>
          <w:i/>
          <w:lang w:bidi="en-US"/>
        </w:rPr>
        <w:t>Perspectives in Biology and Medicine</w:t>
      </w:r>
      <w:r w:rsidRPr="00F40B46">
        <w:rPr>
          <w:rFonts w:ascii="Times" w:hAnsi="Times" w:cs="TimesNewRomanPS-BoldMT"/>
          <w:lang w:bidi="en-US"/>
        </w:rPr>
        <w:t xml:space="preserve"> 52(4):485-499.</w:t>
      </w:r>
    </w:p>
    <w:p w14:paraId="2B7041FA" w14:textId="13E4FB54" w:rsidR="00A83F96" w:rsidRPr="00F40B46" w:rsidRDefault="00A83F96" w:rsidP="00A83F96">
      <w:pPr>
        <w:widowControl w:val="0"/>
        <w:autoSpaceDE w:val="0"/>
        <w:autoSpaceDN w:val="0"/>
        <w:adjustRightInd w:val="0"/>
        <w:rPr>
          <w:rFonts w:ascii="Times" w:hAnsi="Times" w:cs="TimesNewRomanPS-BoldMT"/>
          <w:lang w:bidi="en-US"/>
        </w:rPr>
      </w:pPr>
      <w:r w:rsidRPr="00A83F96">
        <w:rPr>
          <w:rFonts w:ascii="Times" w:hAnsi="Times" w:cs="TimesNewRomanPS-BoldMT"/>
          <w:b/>
          <w:vertAlign w:val="superscript"/>
          <w:lang w:bidi="en-US"/>
        </w:rPr>
        <w:sym w:font="Symbol" w:char="F02B"/>
      </w:r>
      <w:r w:rsidRPr="00A83F96">
        <w:rPr>
          <w:rFonts w:ascii="Times" w:hAnsi="Times" w:cs="TimesNewRomanPS-BoldMT"/>
          <w:b/>
          <w:vertAlign w:val="superscript"/>
          <w:lang w:bidi="en-US"/>
        </w:rPr>
        <w:t xml:space="preserve"> </w:t>
      </w:r>
      <w:r w:rsidRPr="00F40B46">
        <w:rPr>
          <w:rFonts w:ascii="Times" w:hAnsi="Times" w:cs="TimesNewRomanPS-BoldMT"/>
          <w:lang w:bidi="en-US"/>
        </w:rPr>
        <w:t xml:space="preserve">Martinez, G.M., </w:t>
      </w:r>
      <w:r w:rsidRPr="00A83F96">
        <w:rPr>
          <w:rFonts w:ascii="Times" w:hAnsi="Times" w:cs="TimesNewRomanPS-BoldMT"/>
          <w:b/>
          <w:vertAlign w:val="superscript"/>
          <w:lang w:bidi="en-US"/>
        </w:rPr>
        <w:sym w:font="Symbol" w:char="F02B"/>
      </w:r>
      <w:r w:rsidRPr="00A83F96">
        <w:rPr>
          <w:rFonts w:ascii="Times" w:hAnsi="Times" w:cs="TimesNewRomanPS-BoldMT"/>
          <w:b/>
          <w:vertAlign w:val="superscript"/>
          <w:lang w:bidi="en-US"/>
        </w:rPr>
        <w:t xml:space="preserve"> </w:t>
      </w:r>
      <w:r w:rsidRPr="00F40B46">
        <w:rPr>
          <w:rFonts w:ascii="Times" w:hAnsi="Times" w:cs="TimesNewRomanPS-BoldMT"/>
          <w:lang w:bidi="en-US"/>
        </w:rPr>
        <w:t xml:space="preserve">M.P. Baron and </w:t>
      </w:r>
      <w:r w:rsidRPr="00F40B46">
        <w:rPr>
          <w:rFonts w:ascii="Times" w:hAnsi="Times" w:cs="TimesNewRomanPS-BoldMT"/>
          <w:b/>
          <w:lang w:bidi="en-US"/>
        </w:rPr>
        <w:t>J.A. Bolker</w:t>
      </w:r>
      <w:r w:rsidRPr="00F40B46">
        <w:rPr>
          <w:rFonts w:ascii="Times" w:hAnsi="Times" w:cs="TimesNewRomanPS-BoldMT"/>
          <w:lang w:bidi="en-US"/>
        </w:rPr>
        <w:t>. 2007. Skeletal and pigmentation defects</w:t>
      </w:r>
    </w:p>
    <w:p w14:paraId="6B93B294" w14:textId="77777777" w:rsidR="001477F8" w:rsidRDefault="00A83F96" w:rsidP="001477F8">
      <w:pPr>
        <w:widowControl w:val="0"/>
        <w:autoSpaceDE w:val="0"/>
        <w:autoSpaceDN w:val="0"/>
        <w:adjustRightInd w:val="0"/>
        <w:rPr>
          <w:rFonts w:ascii="Times" w:hAnsi="Times" w:cs="TimesNewRomanPS-BoldMT"/>
          <w:lang w:bidi="en-US"/>
        </w:rPr>
      </w:pPr>
      <w:r w:rsidRPr="00F40B46">
        <w:rPr>
          <w:rFonts w:ascii="Times" w:hAnsi="Times" w:cs="TimesNewRomanPS-BoldMT"/>
          <w:lang w:bidi="en-US"/>
        </w:rPr>
        <w:tab/>
        <w:t>following retinoic acid exposure in larval summer flounder (</w:t>
      </w:r>
      <w:r w:rsidRPr="00F40B46">
        <w:rPr>
          <w:rFonts w:ascii="Times" w:hAnsi="Times" w:cs="TimesNewRomanPS-BoldMT"/>
          <w:i/>
          <w:iCs/>
          <w:lang w:bidi="en-US"/>
        </w:rPr>
        <w:t>Paralichthys dentatus</w:t>
      </w:r>
      <w:r w:rsidRPr="00F40B46">
        <w:rPr>
          <w:rFonts w:ascii="Times" w:hAnsi="Times" w:cs="TimesNewRomanPS-BoldMT"/>
          <w:lang w:bidi="en-US"/>
        </w:rPr>
        <w:t xml:space="preserve">). </w:t>
      </w:r>
      <w:r w:rsidRPr="00F40B46">
        <w:rPr>
          <w:rFonts w:ascii="Times" w:hAnsi="Times" w:cs="TimesNewRomanPS-BoldMT"/>
          <w:lang w:bidi="en-US"/>
        </w:rPr>
        <w:tab/>
      </w:r>
      <w:r w:rsidRPr="00F40B46">
        <w:rPr>
          <w:rFonts w:ascii="Times" w:hAnsi="Times" w:cs="TimesNewRomanPS-BoldMT"/>
          <w:i/>
          <w:lang w:bidi="en-US"/>
        </w:rPr>
        <w:t>Journal of the World Aquaculture Society</w:t>
      </w:r>
      <w:r w:rsidRPr="00F40B46">
        <w:rPr>
          <w:rFonts w:ascii="Times" w:hAnsi="Times" w:cs="TimesNewRomanPS-BoldMT"/>
          <w:lang w:bidi="en-US"/>
        </w:rPr>
        <w:t xml:space="preserve"> 38(3):353-366.</w:t>
      </w:r>
    </w:p>
    <w:p w14:paraId="3D86D90D" w14:textId="14C8849A" w:rsidR="00A83F96" w:rsidRPr="00F40B46" w:rsidRDefault="00A83F96" w:rsidP="001477F8">
      <w:pPr>
        <w:widowControl w:val="0"/>
        <w:autoSpaceDE w:val="0"/>
        <w:autoSpaceDN w:val="0"/>
        <w:adjustRightInd w:val="0"/>
        <w:rPr>
          <w:rFonts w:ascii="Times" w:hAnsi="Times" w:cs="TimesNewRomanPS-BoldMT"/>
          <w:lang w:bidi="en-US"/>
        </w:rPr>
      </w:pPr>
      <w:r w:rsidRPr="00F40B46">
        <w:rPr>
          <w:rFonts w:ascii="Times" w:hAnsi="Times" w:cs="TimesNewRomanPS-BoldMT"/>
          <w:b/>
          <w:lang w:bidi="en-US"/>
        </w:rPr>
        <w:t>Bolker, J.A.</w:t>
      </w:r>
      <w:r w:rsidRPr="00F40B46">
        <w:rPr>
          <w:rFonts w:ascii="Times" w:hAnsi="Times" w:cs="TimesNewRomanPS-BoldMT"/>
          <w:lang w:bidi="en-US"/>
        </w:rPr>
        <w:t xml:space="preserve">, </w:t>
      </w:r>
      <w:r w:rsidRPr="00A83F96">
        <w:rPr>
          <w:rFonts w:ascii="Times" w:hAnsi="Times" w:cs="TimesNewRomanPS-BoldMT"/>
          <w:b/>
          <w:vertAlign w:val="superscript"/>
          <w:lang w:bidi="en-US"/>
        </w:rPr>
        <w:sym w:font="Symbol" w:char="F02B"/>
      </w:r>
      <w:r w:rsidRPr="00A83F96">
        <w:rPr>
          <w:rFonts w:ascii="Times" w:hAnsi="Times" w:cs="TimesNewRomanPS-BoldMT"/>
          <w:b/>
          <w:vertAlign w:val="superscript"/>
          <w:lang w:bidi="en-US"/>
        </w:rPr>
        <w:t xml:space="preserve"> </w:t>
      </w:r>
      <w:r w:rsidRPr="00F40B46">
        <w:rPr>
          <w:rFonts w:ascii="Times" w:hAnsi="Times" w:cs="TimesNewRomanPS-BoldMT"/>
          <w:lang w:bidi="en-US"/>
        </w:rPr>
        <w:t xml:space="preserve">T.F. Hakala, and </w:t>
      </w:r>
      <w:r w:rsidRPr="00A83F96">
        <w:rPr>
          <w:rFonts w:ascii="Times" w:hAnsi="Times" w:cs="TimesNewRomanPS-BoldMT"/>
          <w:b/>
          <w:vertAlign w:val="superscript"/>
          <w:lang w:bidi="en-US"/>
        </w:rPr>
        <w:sym w:font="Symbol" w:char="F02B"/>
      </w:r>
      <w:r w:rsidRPr="00A83F96">
        <w:rPr>
          <w:rFonts w:ascii="Times" w:hAnsi="Times" w:cs="TimesNewRomanPS-BoldMT"/>
          <w:b/>
          <w:vertAlign w:val="superscript"/>
          <w:lang w:bidi="en-US"/>
        </w:rPr>
        <w:t xml:space="preserve"> </w:t>
      </w:r>
      <w:r w:rsidRPr="00F40B46">
        <w:rPr>
          <w:rFonts w:ascii="Times" w:hAnsi="Times" w:cs="TimesNewRomanPS-BoldMT"/>
          <w:lang w:bidi="en-US"/>
        </w:rPr>
        <w:t>J.E. Quist. 2005. Pigmentation development, defects, and</w:t>
      </w:r>
    </w:p>
    <w:p w14:paraId="2869DF61" w14:textId="39C4A4C9" w:rsidR="00A83F96" w:rsidRPr="00E6570F" w:rsidRDefault="00A83F96" w:rsidP="001477F8">
      <w:pPr>
        <w:widowControl w:val="0"/>
        <w:autoSpaceDE w:val="0"/>
        <w:autoSpaceDN w:val="0"/>
        <w:adjustRightInd w:val="0"/>
        <w:rPr>
          <w:rFonts w:ascii="Times" w:hAnsi="Times" w:cs="TimesNewRomanPS-BoldMT"/>
          <w:lang w:bidi="en-US"/>
        </w:rPr>
      </w:pPr>
      <w:r w:rsidRPr="00F40B46">
        <w:rPr>
          <w:rFonts w:ascii="Times" w:hAnsi="Times" w:cs="TimesNewRomanPS-BoldMT"/>
          <w:lang w:bidi="en-US"/>
        </w:rPr>
        <w:tab/>
        <w:t>patterning in summer flounder (</w:t>
      </w:r>
      <w:r w:rsidRPr="00F40B46">
        <w:rPr>
          <w:rFonts w:ascii="Times" w:hAnsi="Times" w:cs="TimesNewRomanPS-BoldMT"/>
          <w:i/>
          <w:iCs/>
          <w:lang w:bidi="en-US"/>
        </w:rPr>
        <w:t>Paralichthys dentatus</w:t>
      </w:r>
      <w:r w:rsidRPr="00F40B46">
        <w:rPr>
          <w:rFonts w:ascii="Times" w:hAnsi="Times" w:cs="TimesNewRomanPS-BoldMT"/>
          <w:lang w:bidi="en-US"/>
        </w:rPr>
        <w:t xml:space="preserve">). </w:t>
      </w:r>
      <w:r w:rsidRPr="00F40B46">
        <w:rPr>
          <w:rFonts w:ascii="Times" w:hAnsi="Times" w:cs="TimesNewRomanPS-BoldMT"/>
          <w:i/>
          <w:lang w:bidi="en-US"/>
        </w:rPr>
        <w:t>Zoology</w:t>
      </w:r>
      <w:r w:rsidRPr="00F40B46">
        <w:rPr>
          <w:rFonts w:ascii="Times" w:hAnsi="Times" w:cs="TimesNewRomanPS-BoldMT"/>
          <w:lang w:bidi="en-US"/>
        </w:rPr>
        <w:t xml:space="preserve"> 108:183-193</w:t>
      </w:r>
    </w:p>
    <w:p w14:paraId="55C3CD56" w14:textId="7B98E10B" w:rsidR="00F9696B" w:rsidRDefault="00F9696B" w:rsidP="001477F8">
      <w:pPr>
        <w:widowControl w:val="0"/>
        <w:autoSpaceDE w:val="0"/>
        <w:autoSpaceDN w:val="0"/>
        <w:adjustRightInd w:val="0"/>
        <w:rPr>
          <w:rFonts w:ascii="Times" w:hAnsi="Times" w:cs="TimesNewRomanPS-BoldMT"/>
          <w:lang w:bidi="en-US"/>
        </w:rPr>
      </w:pPr>
    </w:p>
    <w:p w14:paraId="28833881" w14:textId="5711D5C8" w:rsidR="002572A5" w:rsidRDefault="00F9696B" w:rsidP="002572A5">
      <w:pPr>
        <w:keepNext/>
        <w:keepLines/>
        <w:widowControl w:val="0"/>
        <w:autoSpaceDE w:val="0"/>
        <w:autoSpaceDN w:val="0"/>
        <w:adjustRightInd w:val="0"/>
        <w:rPr>
          <w:rFonts w:ascii="Times" w:hAnsi="Times" w:cs="TimesNewRomanPS-BoldMT"/>
          <w:lang w:bidi="en-US"/>
        </w:rPr>
      </w:pPr>
      <w:r>
        <w:rPr>
          <w:rFonts w:ascii="Times" w:hAnsi="Times" w:cs="TimesNewRomanPS-BoldMT"/>
          <w:b/>
          <w:smallCaps/>
          <w:lang w:bidi="en-US"/>
        </w:rPr>
        <w:lastRenderedPageBreak/>
        <w:t>Selected presentations</w:t>
      </w:r>
      <w:r w:rsidRPr="00F40B46">
        <w:rPr>
          <w:rFonts w:ascii="Times" w:hAnsi="Times" w:cs="TimesNewRomanPS-BoldMT"/>
          <w:b/>
          <w:smallCaps/>
          <w:lang w:bidi="en-US"/>
        </w:rPr>
        <w:t xml:space="preserve"> </w:t>
      </w:r>
      <w:r>
        <w:rPr>
          <w:rFonts w:ascii="Times" w:hAnsi="Times" w:cs="TimesNewRomanPS-BoldMT"/>
          <w:lang w:bidi="en-US"/>
        </w:rPr>
        <w:tab/>
      </w:r>
      <w:r>
        <w:rPr>
          <w:rFonts w:ascii="Times" w:hAnsi="Times" w:cs="TimesNewRomanPS-BoldMT"/>
          <w:lang w:bidi="en-US"/>
        </w:rPr>
        <w:tab/>
      </w:r>
      <w:r>
        <w:rPr>
          <w:rFonts w:ascii="Times" w:hAnsi="Times" w:cs="TimesNewRomanPS-BoldMT"/>
          <w:lang w:bidi="en-US"/>
        </w:rPr>
        <w:tab/>
      </w:r>
      <w:r>
        <w:rPr>
          <w:rFonts w:ascii="Times" w:hAnsi="Times" w:cs="TimesNewRomanPS-BoldMT"/>
          <w:lang w:bidi="en-US"/>
        </w:rPr>
        <w:tab/>
      </w:r>
      <w:r>
        <w:rPr>
          <w:rFonts w:ascii="Times" w:hAnsi="Times" w:cs="TimesNewRomanPS-BoldMT"/>
          <w:lang w:bidi="en-US"/>
        </w:rPr>
        <w:tab/>
      </w:r>
      <w:r>
        <w:rPr>
          <w:rFonts w:ascii="Times" w:hAnsi="Times" w:cs="TimesNewRomanPS-BoldMT"/>
          <w:lang w:bidi="en-US"/>
        </w:rPr>
        <w:tab/>
      </w:r>
      <w:r>
        <w:rPr>
          <w:rFonts w:ascii="Times" w:hAnsi="Times" w:cs="TimesNewRomanPS-BoldMT"/>
          <w:lang w:bidi="en-US"/>
        </w:rPr>
        <w:tab/>
      </w:r>
      <w:r w:rsidRPr="00F40B46">
        <w:rPr>
          <w:rFonts w:ascii="Times" w:hAnsi="Times" w:cs="TimesNewRomanPS-BoldMT"/>
          <w:lang w:bidi="en-US"/>
        </w:rPr>
        <w:t>* invited</w:t>
      </w:r>
    </w:p>
    <w:p w14:paraId="62434075" w14:textId="77777777" w:rsidR="002572A5" w:rsidRDefault="002572A5" w:rsidP="002572A5">
      <w:pPr>
        <w:keepNext/>
        <w:keepLines/>
        <w:widowControl w:val="0"/>
        <w:autoSpaceDE w:val="0"/>
        <w:autoSpaceDN w:val="0"/>
        <w:adjustRightInd w:val="0"/>
        <w:rPr>
          <w:rFonts w:ascii="Times" w:hAnsi="Times" w:cs="TimesNewRomanPS-BoldMT"/>
          <w:lang w:bidi="en-US"/>
        </w:rPr>
      </w:pPr>
    </w:p>
    <w:p w14:paraId="716644A9" w14:textId="36DADCBF" w:rsidR="000F4A58" w:rsidRDefault="00224AEC" w:rsidP="002572A5">
      <w:pPr>
        <w:keepNext/>
        <w:keepLines/>
        <w:widowControl w:val="0"/>
        <w:autoSpaceDE w:val="0"/>
        <w:autoSpaceDN w:val="0"/>
        <w:adjustRightInd w:val="0"/>
        <w:rPr>
          <w:rFonts w:ascii="Times" w:hAnsi="Times" w:cs="TimesNewRomanPS-BoldMT"/>
          <w:lang w:bidi="en-US"/>
        </w:rPr>
      </w:pPr>
      <w:r>
        <w:rPr>
          <w:rFonts w:ascii="Times" w:hAnsi="Times" w:cs="TimesNewRomanPS-BoldMT"/>
          <w:lang w:bidi="en-US"/>
        </w:rPr>
        <w:t>*</w:t>
      </w:r>
      <w:r w:rsidR="000F4A58">
        <w:rPr>
          <w:rFonts w:ascii="Times" w:hAnsi="Times" w:cs="TimesNewRomanPS-BoldMT"/>
          <w:b/>
          <w:bCs/>
          <w:lang w:bidi="en-US"/>
        </w:rPr>
        <w:t xml:space="preserve">Bolker, J.A. </w:t>
      </w:r>
      <w:r w:rsidR="000F4A58">
        <w:rPr>
          <w:rFonts w:ascii="Times" w:hAnsi="Times" w:cs="TimesNewRomanPS-BoldMT"/>
          <w:lang w:bidi="en-US"/>
        </w:rPr>
        <w:t xml:space="preserve">2025. “Evolution overview.” Presentation to UNH Marine Docents. Seacoast </w:t>
      </w:r>
    </w:p>
    <w:p w14:paraId="01065585" w14:textId="7B64FB15" w:rsidR="000F4A58" w:rsidRPr="000F4A58" w:rsidRDefault="000F4A58" w:rsidP="002572A5">
      <w:pPr>
        <w:keepNext/>
        <w:keepLines/>
        <w:widowControl w:val="0"/>
        <w:autoSpaceDE w:val="0"/>
        <w:autoSpaceDN w:val="0"/>
        <w:adjustRightInd w:val="0"/>
        <w:rPr>
          <w:rFonts w:ascii="Times" w:hAnsi="Times" w:cs="TimesNewRomanPS-BoldMT"/>
          <w:lang w:bidi="en-US"/>
        </w:rPr>
      </w:pPr>
      <w:r>
        <w:rPr>
          <w:rFonts w:ascii="Times" w:hAnsi="Times" w:cs="TimesNewRomanPS-BoldMT"/>
          <w:lang w:bidi="en-US"/>
        </w:rPr>
        <w:tab/>
        <w:t>Science Center, July 2025.</w:t>
      </w:r>
    </w:p>
    <w:p w14:paraId="1F6CECE7" w14:textId="6B0B7321" w:rsidR="00224AEC" w:rsidRDefault="000F4A58" w:rsidP="002572A5">
      <w:pPr>
        <w:keepNext/>
        <w:keepLines/>
        <w:widowControl w:val="0"/>
        <w:autoSpaceDE w:val="0"/>
        <w:autoSpaceDN w:val="0"/>
        <w:adjustRightInd w:val="0"/>
        <w:rPr>
          <w:rFonts w:ascii="Times" w:hAnsi="Times" w:cs="TimesNewRomanPS-BoldMT"/>
          <w:lang w:bidi="en-US"/>
        </w:rPr>
      </w:pPr>
      <w:r>
        <w:rPr>
          <w:rFonts w:ascii="Times" w:hAnsi="Times" w:cs="TimesNewRomanPS-BoldMT"/>
          <w:lang w:bidi="en-US"/>
        </w:rPr>
        <w:t>*</w:t>
      </w:r>
      <w:r w:rsidR="00224AEC" w:rsidRPr="00224AEC">
        <w:rPr>
          <w:rFonts w:ascii="Times" w:hAnsi="Times" w:cs="TimesNewRomanPS-BoldMT"/>
          <w:b/>
          <w:bCs/>
          <w:lang w:bidi="en-US"/>
        </w:rPr>
        <w:t>Bolker, J.A.</w:t>
      </w:r>
      <w:r w:rsidR="00224AEC">
        <w:rPr>
          <w:rFonts w:ascii="Times" w:hAnsi="Times" w:cs="TimesNewRomanPS-BoldMT"/>
          <w:lang w:bidi="en-US"/>
        </w:rPr>
        <w:t xml:space="preserve"> 2024. “Here we are: history, biology, and questions on Appledore Island.” Shoals </w:t>
      </w:r>
    </w:p>
    <w:p w14:paraId="35EC375B" w14:textId="77777777" w:rsidR="00DF0B9D" w:rsidRDefault="00224AEC" w:rsidP="00224AEC">
      <w:pPr>
        <w:keepNext/>
        <w:keepLines/>
        <w:widowControl w:val="0"/>
        <w:autoSpaceDE w:val="0"/>
        <w:autoSpaceDN w:val="0"/>
        <w:adjustRightInd w:val="0"/>
        <w:ind w:firstLine="720"/>
        <w:rPr>
          <w:rFonts w:ascii="Times" w:hAnsi="Times" w:cs="TimesNewRomanPS-BoldMT"/>
          <w:lang w:bidi="en-US"/>
        </w:rPr>
      </w:pPr>
      <w:r>
        <w:rPr>
          <w:rFonts w:ascii="Times" w:hAnsi="Times" w:cs="TimesNewRomanPS-BoldMT"/>
          <w:lang w:bidi="en-US"/>
        </w:rPr>
        <w:t>Marine Laboratory Rock Talk (all-island seminar). June 2024.</w:t>
      </w:r>
      <w:r w:rsidR="00DF0B9D">
        <w:rPr>
          <w:rFonts w:ascii="Times" w:hAnsi="Times" w:cs="TimesNewRomanPS-BoldMT"/>
          <w:lang w:bidi="en-US"/>
        </w:rPr>
        <w:t xml:space="preserve"> Recording available at </w:t>
      </w:r>
    </w:p>
    <w:p w14:paraId="135BAD3A" w14:textId="74012086" w:rsidR="00224AEC" w:rsidRPr="002572A5" w:rsidRDefault="00AD37C3" w:rsidP="00224AEC">
      <w:pPr>
        <w:keepNext/>
        <w:keepLines/>
        <w:widowControl w:val="0"/>
        <w:autoSpaceDE w:val="0"/>
        <w:autoSpaceDN w:val="0"/>
        <w:adjustRightInd w:val="0"/>
        <w:ind w:firstLine="720"/>
        <w:rPr>
          <w:rFonts w:ascii="Times" w:hAnsi="Times" w:cs="TimesNewRomanPS-BoldMT"/>
          <w:lang w:bidi="en-US"/>
        </w:rPr>
      </w:pPr>
      <w:hyperlink r:id="rId8" w:history="1">
        <w:r w:rsidRPr="0044651D">
          <w:rPr>
            <w:rStyle w:val="Hyperlink"/>
            <w:rFonts w:ascii="Times" w:hAnsi="Times" w:cs="TimesNewRomanPS-BoldMT"/>
            <w:lang w:bidi="en-US"/>
          </w:rPr>
          <w:t>https://www.youtube.com/watch?v=kZ-lSPPSOdI</w:t>
        </w:r>
      </w:hyperlink>
      <w:r w:rsidR="00DF0B9D">
        <w:rPr>
          <w:rFonts w:ascii="Times" w:hAnsi="Times" w:cs="TimesNewRomanPS-BoldMT"/>
          <w:lang w:bidi="en-US"/>
        </w:rPr>
        <w:t xml:space="preserve"> </w:t>
      </w:r>
    </w:p>
    <w:p w14:paraId="7545A17D" w14:textId="1235A51D" w:rsidR="00F9696B" w:rsidRPr="002572A5" w:rsidRDefault="002572A5" w:rsidP="006D2269">
      <w:pPr>
        <w:pStyle w:val="H2"/>
        <w:keepNext/>
        <w:ind w:left="810" w:hanging="810"/>
        <w:rPr>
          <w:rFonts w:ascii="Times" w:hAnsi="Times" w:cstheme="minorHAnsi"/>
          <w:sz w:val="24"/>
          <w:szCs w:val="24"/>
        </w:rPr>
      </w:pPr>
      <w:r w:rsidRPr="002572A5">
        <w:rPr>
          <w:rFonts w:ascii="Times" w:hAnsi="Times" w:cs="Calibri"/>
          <w:sz w:val="24"/>
          <w:szCs w:val="24"/>
        </w:rPr>
        <w:t>*</w:t>
      </w:r>
      <w:r w:rsidRPr="002572A5">
        <w:rPr>
          <w:rFonts w:ascii="Times" w:hAnsi="Times" w:cs="Calibri"/>
          <w:b/>
          <w:sz w:val="24"/>
          <w:szCs w:val="24"/>
        </w:rPr>
        <w:t>Bolker, J.A.</w:t>
      </w:r>
      <w:r w:rsidRPr="002572A5">
        <w:rPr>
          <w:rFonts w:ascii="Times" w:hAnsi="Times" w:cs="Calibri"/>
          <w:sz w:val="24"/>
          <w:szCs w:val="24"/>
        </w:rPr>
        <w:t xml:space="preserve"> 2020. </w:t>
      </w:r>
      <w:r w:rsidRPr="002572A5">
        <w:rPr>
          <w:rFonts w:ascii="Times" w:hAnsi="Times" w:cstheme="minorHAnsi"/>
          <w:sz w:val="24"/>
          <w:szCs w:val="24"/>
        </w:rPr>
        <w:t>“Writing during a pandemic” workshop. Graduate Program in Modern Thought and Literature, Stanford University. June 2020. (via zoom)</w:t>
      </w:r>
    </w:p>
    <w:p w14:paraId="526C6725" w14:textId="2F0BFCA3" w:rsidR="00F9696B" w:rsidRDefault="00F9696B" w:rsidP="00DC29E2">
      <w:pPr>
        <w:ind w:left="810" w:hanging="810"/>
      </w:pPr>
      <w:r>
        <w:rPr>
          <w:rFonts w:ascii="Times" w:hAnsi="Times" w:cs="Calibri"/>
        </w:rPr>
        <w:t>*</w:t>
      </w:r>
      <w:r w:rsidRPr="00F9696B">
        <w:rPr>
          <w:rFonts w:ascii="Times" w:hAnsi="Times" w:cs="Calibri"/>
          <w:b/>
        </w:rPr>
        <w:t>Bolker, J.A.</w:t>
      </w:r>
      <w:r>
        <w:rPr>
          <w:rFonts w:ascii="Times" w:hAnsi="Times" w:cs="Calibri"/>
        </w:rPr>
        <w:t xml:space="preserve"> 2018. Selection of models: Evolution and the choice of models for translational research.</w:t>
      </w:r>
      <w:r w:rsidR="009D787A">
        <w:rPr>
          <w:rFonts w:ascii="Times" w:hAnsi="Times" w:cs="Calibri"/>
        </w:rPr>
        <w:t xml:space="preserve"> </w:t>
      </w:r>
      <w:r>
        <w:rPr>
          <w:rFonts w:ascii="Times" w:hAnsi="Times" w:cs="Calibri"/>
        </w:rPr>
        <w:t xml:space="preserve"> </w:t>
      </w:r>
      <w:r w:rsidR="009D787A">
        <w:rPr>
          <w:rFonts w:ascii="Times" w:hAnsi="Times" w:cs="Calibri"/>
        </w:rPr>
        <w:t>J</w:t>
      </w:r>
      <w:r w:rsidR="009D787A">
        <w:t>.B. Johnston Club/Society for Neuroscience workshop on “The Role of Species Diversity in Neuroscience.” San Diego, CA.</w:t>
      </w:r>
    </w:p>
    <w:p w14:paraId="4A32028E" w14:textId="2A336E17" w:rsidR="00F9696B" w:rsidRDefault="009D787A" w:rsidP="00DC29E2">
      <w:pPr>
        <w:ind w:left="810" w:hanging="810"/>
        <w:rPr>
          <w:rFonts w:ascii="Times" w:hAnsi="Times" w:cs="Calibri"/>
        </w:rPr>
      </w:pPr>
      <w:r>
        <w:rPr>
          <w:rFonts w:ascii="Times" w:hAnsi="Times" w:cs="Calibri"/>
        </w:rPr>
        <w:t>*</w:t>
      </w:r>
      <w:r w:rsidRPr="00F9696B">
        <w:rPr>
          <w:rFonts w:ascii="Times" w:hAnsi="Times" w:cs="Calibri"/>
          <w:b/>
        </w:rPr>
        <w:t>Bolker, J.A.</w:t>
      </w:r>
      <w:r>
        <w:rPr>
          <w:rFonts w:ascii="Times" w:hAnsi="Times" w:cs="Calibri"/>
        </w:rPr>
        <w:t xml:space="preserve"> 2018. Use of animal models in translational research: strengths, weaknesses, and points to consider. American Association of Pharmaceutical Scientists annual meeting.</w:t>
      </w:r>
      <w:r>
        <w:t xml:space="preserve"> Washington, DC</w:t>
      </w:r>
      <w:r w:rsidR="004D2E27">
        <w:t>.</w:t>
      </w:r>
    </w:p>
    <w:p w14:paraId="00283E2E" w14:textId="6936CC40" w:rsidR="00F9696B" w:rsidRDefault="00F9696B" w:rsidP="00F9696B">
      <w:pPr>
        <w:rPr>
          <w:rFonts w:ascii="Times" w:hAnsi="Times" w:cs="Calibri"/>
        </w:rPr>
      </w:pPr>
      <w:r>
        <w:rPr>
          <w:rFonts w:ascii="Times" w:hAnsi="Times" w:cs="Calibri"/>
        </w:rPr>
        <w:t>*</w:t>
      </w:r>
      <w:r w:rsidRPr="00F9696B">
        <w:rPr>
          <w:rFonts w:ascii="Times" w:hAnsi="Times" w:cs="Calibri"/>
          <w:b/>
        </w:rPr>
        <w:t>Bolker, J.A.</w:t>
      </w:r>
      <w:r>
        <w:rPr>
          <w:rFonts w:ascii="Times" w:hAnsi="Times" w:cs="Calibri"/>
        </w:rPr>
        <w:t xml:space="preserve"> 2017. Animal models in translational research: Rosetta Stone or stumbling block?</w:t>
      </w:r>
    </w:p>
    <w:p w14:paraId="3BF51FC8" w14:textId="12133F5A" w:rsidR="00042521" w:rsidRDefault="00F9696B" w:rsidP="00E6570F">
      <w:pPr>
        <w:ind w:firstLine="720"/>
        <w:rPr>
          <w:rFonts w:ascii="Times" w:hAnsi="Times" w:cs="Calibri"/>
        </w:rPr>
      </w:pPr>
      <w:r w:rsidRPr="00F9696B">
        <w:rPr>
          <w:rFonts w:ascii="Times" w:hAnsi="Times" w:cs="Calibri"/>
        </w:rPr>
        <w:t xml:space="preserve"> Center for Biology and Society, Arizona State University</w:t>
      </w:r>
      <w:r w:rsidR="004D2E27">
        <w:rPr>
          <w:rFonts w:ascii="Times" w:hAnsi="Times" w:cs="Calibri"/>
        </w:rPr>
        <w:t>.</w:t>
      </w:r>
    </w:p>
    <w:p w14:paraId="74C81DC0" w14:textId="7EFBEA39" w:rsidR="00F9696B" w:rsidRPr="00E6570F" w:rsidRDefault="00042521" w:rsidP="00E6570F">
      <w:pPr>
        <w:ind w:left="810" w:hanging="810"/>
        <w:rPr>
          <w:rFonts w:ascii="Times" w:hAnsi="Times" w:cs="Calibri"/>
        </w:rPr>
      </w:pPr>
      <w:r w:rsidRPr="005E1B40">
        <w:rPr>
          <w:rFonts w:ascii="Times" w:hAnsi="Times"/>
          <w:lang w:bidi="en-US"/>
        </w:rPr>
        <w:t>Milosavljevic-Ardeljan</w:t>
      </w:r>
      <w:r>
        <w:rPr>
          <w:rFonts w:ascii="Times" w:hAnsi="Times"/>
          <w:lang w:bidi="en-US"/>
        </w:rPr>
        <w:t xml:space="preserve">, J. </w:t>
      </w:r>
      <w:r w:rsidR="002E1F18">
        <w:rPr>
          <w:rFonts w:ascii="Times" w:hAnsi="Times"/>
          <w:lang w:bidi="en-US"/>
        </w:rPr>
        <w:t xml:space="preserve">and </w:t>
      </w:r>
      <w:r w:rsidR="002E1F18" w:rsidRPr="002E1F18">
        <w:rPr>
          <w:rFonts w:ascii="Times" w:hAnsi="Times"/>
          <w:b/>
          <w:lang w:bidi="en-US"/>
        </w:rPr>
        <w:t>J.A. Bolker</w:t>
      </w:r>
      <w:r w:rsidR="002E1F18">
        <w:rPr>
          <w:rFonts w:ascii="Times" w:hAnsi="Times"/>
          <w:lang w:bidi="en-US"/>
        </w:rPr>
        <w:t xml:space="preserve">. </w:t>
      </w:r>
      <w:r>
        <w:rPr>
          <w:rFonts w:ascii="Times" w:hAnsi="Times"/>
          <w:lang w:bidi="en-US"/>
        </w:rPr>
        <w:t>2017. Centralizing graduate communication support: integration and expansion. Council on Graduate Communication</w:t>
      </w:r>
      <w:r w:rsidR="002E1F18">
        <w:rPr>
          <w:rFonts w:ascii="Times" w:hAnsi="Times"/>
          <w:lang w:bidi="en-US"/>
        </w:rPr>
        <w:t>.</w:t>
      </w:r>
      <w:r>
        <w:rPr>
          <w:rFonts w:ascii="Times" w:hAnsi="Times"/>
          <w:lang w:bidi="en-US"/>
        </w:rPr>
        <w:t xml:space="preserve"> Monterey, CA.</w:t>
      </w:r>
    </w:p>
    <w:p w14:paraId="3C2A3E18" w14:textId="0FB80D1F" w:rsidR="00F9696B" w:rsidRPr="00F9696B" w:rsidRDefault="00F9696B" w:rsidP="00F9696B">
      <w:pPr>
        <w:rPr>
          <w:rFonts w:ascii="Times" w:hAnsi="Times"/>
        </w:rPr>
      </w:pPr>
      <w:r w:rsidRPr="00F9696B">
        <w:rPr>
          <w:rFonts w:ascii="Times" w:hAnsi="Times"/>
          <w:b/>
          <w:lang w:bidi="en-US"/>
        </w:rPr>
        <w:t>Bolker, J.A.</w:t>
      </w:r>
      <w:r w:rsidRPr="00F9696B">
        <w:rPr>
          <w:rFonts w:ascii="Times" w:hAnsi="Times"/>
          <w:lang w:bidi="en-US"/>
        </w:rPr>
        <w:t xml:space="preserve"> 2015. </w:t>
      </w:r>
      <w:r w:rsidRPr="00F9696B">
        <w:rPr>
          <w:rFonts w:ascii="Times" w:hAnsi="Times"/>
        </w:rPr>
        <w:t>Applying epistemology to help bridge the translational gap.</w:t>
      </w:r>
    </w:p>
    <w:p w14:paraId="0F855CCC" w14:textId="21558797" w:rsidR="00F9696B" w:rsidRPr="00F9696B" w:rsidRDefault="00F9696B" w:rsidP="00F9696B">
      <w:pPr>
        <w:widowControl w:val="0"/>
        <w:autoSpaceDE w:val="0"/>
        <w:autoSpaceDN w:val="0"/>
        <w:adjustRightInd w:val="0"/>
        <w:ind w:right="-630"/>
        <w:rPr>
          <w:rFonts w:ascii="Times" w:hAnsi="Times"/>
          <w:lang w:bidi="en-US"/>
        </w:rPr>
      </w:pPr>
      <w:r w:rsidRPr="00F9696B">
        <w:rPr>
          <w:rFonts w:ascii="Times" w:hAnsi="Times"/>
          <w:lang w:bidi="en-US"/>
        </w:rPr>
        <w:tab/>
        <w:t xml:space="preserve">International Society for History, Philosophy, and Social Studies of Biology biennial meeting, </w:t>
      </w:r>
      <w:r w:rsidRPr="00F9696B">
        <w:rPr>
          <w:rFonts w:ascii="Times" w:hAnsi="Times"/>
          <w:lang w:bidi="en-US"/>
        </w:rPr>
        <w:tab/>
      </w:r>
      <w:r w:rsidRPr="00F9696B">
        <w:rPr>
          <w:rFonts w:ascii="Times" w:hAnsi="Times"/>
        </w:rPr>
        <w:t>Montréal, Quebec.</w:t>
      </w:r>
    </w:p>
    <w:p w14:paraId="0A45BC87" w14:textId="7CCE5CCE" w:rsidR="00F9696B" w:rsidRPr="00F9696B" w:rsidRDefault="00F9696B" w:rsidP="00F9696B">
      <w:pPr>
        <w:widowControl w:val="0"/>
        <w:autoSpaceDE w:val="0"/>
        <w:autoSpaceDN w:val="0"/>
        <w:adjustRightInd w:val="0"/>
        <w:ind w:right="-630"/>
        <w:rPr>
          <w:rFonts w:ascii="Times" w:hAnsi="Times"/>
          <w:lang w:bidi="en-US"/>
        </w:rPr>
      </w:pPr>
      <w:r w:rsidRPr="00F9696B">
        <w:rPr>
          <w:rFonts w:ascii="Times" w:hAnsi="Times"/>
          <w:lang w:bidi="en-US"/>
        </w:rPr>
        <w:t>*</w:t>
      </w:r>
      <w:r w:rsidRPr="00F9696B">
        <w:rPr>
          <w:rFonts w:ascii="Times" w:hAnsi="Times"/>
          <w:b/>
          <w:lang w:bidi="en-US"/>
        </w:rPr>
        <w:t>Bolker, J.A.</w:t>
      </w:r>
      <w:r w:rsidRPr="00F9696B">
        <w:rPr>
          <w:rFonts w:ascii="Times" w:hAnsi="Times"/>
          <w:lang w:bidi="en-US"/>
        </w:rPr>
        <w:t xml:space="preserve"> 2015. From biology to philosophy, and back.</w:t>
      </w:r>
    </w:p>
    <w:p w14:paraId="2BBB1DB0" w14:textId="693F817F" w:rsidR="00F9696B" w:rsidRPr="00F9696B" w:rsidRDefault="00F9696B" w:rsidP="00F9696B">
      <w:pPr>
        <w:widowControl w:val="0"/>
        <w:autoSpaceDE w:val="0"/>
        <w:autoSpaceDN w:val="0"/>
        <w:adjustRightInd w:val="0"/>
        <w:ind w:right="-630"/>
        <w:rPr>
          <w:rFonts w:ascii="Times" w:hAnsi="Times"/>
          <w:lang w:bidi="en-US"/>
        </w:rPr>
      </w:pPr>
      <w:r w:rsidRPr="00F9696B">
        <w:rPr>
          <w:rFonts w:ascii="Times" w:hAnsi="Times"/>
          <w:lang w:bidi="en-US"/>
        </w:rPr>
        <w:tab/>
        <w:t>Institute for History and Philosophy of Science and Technology, Univ</w:t>
      </w:r>
      <w:r w:rsidR="002E1F18">
        <w:rPr>
          <w:rFonts w:ascii="Times" w:hAnsi="Times"/>
          <w:lang w:bidi="en-US"/>
        </w:rPr>
        <w:t>.</w:t>
      </w:r>
      <w:r w:rsidRPr="00F9696B">
        <w:rPr>
          <w:rFonts w:ascii="Times" w:hAnsi="Times"/>
          <w:lang w:bidi="en-US"/>
        </w:rPr>
        <w:t xml:space="preserve"> of Paris 1/CNRS, </w:t>
      </w:r>
      <w:r w:rsidRPr="00F9696B">
        <w:rPr>
          <w:rFonts w:ascii="Times" w:hAnsi="Times"/>
          <w:lang w:bidi="en-US"/>
        </w:rPr>
        <w:tab/>
        <w:t xml:space="preserve">France. </w:t>
      </w:r>
    </w:p>
    <w:p w14:paraId="446EA122" w14:textId="65E09400" w:rsidR="00F9696B" w:rsidRPr="00F9696B" w:rsidRDefault="00F9696B" w:rsidP="00F9696B">
      <w:pPr>
        <w:widowControl w:val="0"/>
        <w:autoSpaceDE w:val="0"/>
        <w:autoSpaceDN w:val="0"/>
        <w:adjustRightInd w:val="0"/>
        <w:ind w:right="-630"/>
        <w:rPr>
          <w:rFonts w:ascii="Times" w:hAnsi="Times"/>
          <w:lang w:bidi="en-US"/>
        </w:rPr>
      </w:pPr>
      <w:r w:rsidRPr="00F9696B">
        <w:rPr>
          <w:rFonts w:ascii="Times" w:hAnsi="Times"/>
          <w:lang w:bidi="en-US"/>
        </w:rPr>
        <w:t>*</w:t>
      </w:r>
      <w:r w:rsidRPr="00F9696B">
        <w:rPr>
          <w:rFonts w:ascii="Times" w:hAnsi="Times"/>
          <w:b/>
          <w:lang w:bidi="en-US"/>
        </w:rPr>
        <w:t>Bolker, J.A</w:t>
      </w:r>
      <w:r w:rsidRPr="00F9696B">
        <w:rPr>
          <w:rFonts w:ascii="Times" w:hAnsi="Times"/>
          <w:lang w:bidi="en-US"/>
        </w:rPr>
        <w:t>. 2015. Bridging biology and philosophy.</w:t>
      </w:r>
    </w:p>
    <w:p w14:paraId="7DD7123D" w14:textId="4457D694" w:rsidR="00F9696B" w:rsidRPr="00F9696B" w:rsidRDefault="00F9696B" w:rsidP="00F9696B">
      <w:pPr>
        <w:widowControl w:val="0"/>
        <w:autoSpaceDE w:val="0"/>
        <w:autoSpaceDN w:val="0"/>
        <w:adjustRightInd w:val="0"/>
        <w:ind w:right="-630"/>
        <w:rPr>
          <w:rFonts w:ascii="Times" w:hAnsi="Times"/>
          <w:lang w:bidi="en-US"/>
        </w:rPr>
      </w:pPr>
      <w:r w:rsidRPr="00F9696B">
        <w:rPr>
          <w:rFonts w:ascii="Times" w:hAnsi="Times"/>
          <w:lang w:bidi="en-US"/>
        </w:rPr>
        <w:tab/>
        <w:t>Department of Biology, Eastern Connecticut State University.</w:t>
      </w:r>
    </w:p>
    <w:p w14:paraId="3EE3B854" w14:textId="0F833D50" w:rsidR="00F9696B" w:rsidRPr="00F9696B" w:rsidRDefault="00F9696B" w:rsidP="00F9696B">
      <w:pPr>
        <w:keepNext/>
        <w:keepLines/>
        <w:widowControl w:val="0"/>
        <w:autoSpaceDE w:val="0"/>
        <w:autoSpaceDN w:val="0"/>
        <w:adjustRightInd w:val="0"/>
        <w:ind w:right="-630"/>
        <w:rPr>
          <w:rFonts w:ascii="Times" w:hAnsi="Times"/>
          <w:lang w:bidi="en-US"/>
        </w:rPr>
      </w:pPr>
      <w:r w:rsidRPr="00F9696B">
        <w:rPr>
          <w:rFonts w:ascii="Times" w:hAnsi="Times"/>
          <w:lang w:bidi="en-US"/>
        </w:rPr>
        <w:t>*</w:t>
      </w:r>
      <w:r w:rsidRPr="00F9696B">
        <w:rPr>
          <w:rFonts w:ascii="Times" w:hAnsi="Times"/>
          <w:b/>
          <w:lang w:bidi="en-US"/>
        </w:rPr>
        <w:t>Bolker, J.A.</w:t>
      </w:r>
      <w:r w:rsidRPr="00F9696B">
        <w:rPr>
          <w:rFonts w:ascii="Times" w:hAnsi="Times"/>
          <w:lang w:bidi="en-US"/>
        </w:rPr>
        <w:t xml:space="preserve"> 2013. What microbes can model.</w:t>
      </w:r>
    </w:p>
    <w:p w14:paraId="370CF7B4" w14:textId="78CFC5C0" w:rsidR="00F9696B" w:rsidRPr="00F9696B" w:rsidRDefault="00F9696B" w:rsidP="00E6570F">
      <w:pPr>
        <w:keepNext/>
        <w:keepLines/>
        <w:widowControl w:val="0"/>
        <w:autoSpaceDE w:val="0"/>
        <w:autoSpaceDN w:val="0"/>
        <w:adjustRightInd w:val="0"/>
        <w:ind w:right="-630"/>
        <w:rPr>
          <w:rFonts w:ascii="Times" w:hAnsi="Times"/>
          <w:lang w:bidi="en-US"/>
        </w:rPr>
      </w:pPr>
      <w:r w:rsidRPr="00F9696B">
        <w:rPr>
          <w:rFonts w:ascii="Times" w:hAnsi="Times"/>
          <w:lang w:bidi="en-US"/>
        </w:rPr>
        <w:tab/>
        <w:t xml:space="preserve">International Society for History, Philosophy, and Social Studies of Biology biennial meeting, </w:t>
      </w:r>
      <w:r w:rsidRPr="00F9696B">
        <w:rPr>
          <w:rFonts w:ascii="Times" w:hAnsi="Times"/>
          <w:lang w:bidi="en-US"/>
        </w:rPr>
        <w:tab/>
        <w:t xml:space="preserve">Montpellier, France.  </w:t>
      </w:r>
    </w:p>
    <w:p w14:paraId="07877B20" w14:textId="40DB5B84" w:rsidR="00F9696B" w:rsidRPr="00F9696B" w:rsidRDefault="00F9696B" w:rsidP="00F9696B">
      <w:pPr>
        <w:keepNext/>
        <w:keepLines/>
        <w:widowControl w:val="0"/>
        <w:autoSpaceDE w:val="0"/>
        <w:autoSpaceDN w:val="0"/>
        <w:adjustRightInd w:val="0"/>
        <w:ind w:right="-630"/>
        <w:rPr>
          <w:rFonts w:ascii="Times" w:hAnsi="Times"/>
          <w:lang w:bidi="en-US"/>
        </w:rPr>
      </w:pPr>
      <w:r w:rsidRPr="00F9696B">
        <w:rPr>
          <w:rFonts w:ascii="Times" w:hAnsi="Times"/>
          <w:lang w:bidi="en-US"/>
        </w:rPr>
        <w:t>*</w:t>
      </w:r>
      <w:r w:rsidRPr="00F9696B">
        <w:rPr>
          <w:rFonts w:ascii="Times" w:hAnsi="Times"/>
          <w:b/>
          <w:lang w:bidi="en-US"/>
        </w:rPr>
        <w:t>Bolker, J.A.</w:t>
      </w:r>
      <w:r w:rsidRPr="00F9696B">
        <w:rPr>
          <w:rFonts w:ascii="Times" w:hAnsi="Times"/>
          <w:lang w:bidi="en-US"/>
        </w:rPr>
        <w:t xml:space="preserve"> 201</w:t>
      </w:r>
      <w:r w:rsidR="002E1F18">
        <w:rPr>
          <w:rFonts w:ascii="Times" w:hAnsi="Times"/>
          <w:lang w:bidi="en-US"/>
        </w:rPr>
        <w:t>1</w:t>
      </w:r>
      <w:r w:rsidRPr="00F9696B">
        <w:rPr>
          <w:rFonts w:ascii="Times" w:hAnsi="Times"/>
          <w:lang w:bidi="en-US"/>
        </w:rPr>
        <w:t>. Model organisms meet digital history and philosophy of science.</w:t>
      </w:r>
    </w:p>
    <w:p w14:paraId="40264E14" w14:textId="55E25CB9" w:rsidR="00F9696B" w:rsidRPr="00F9696B" w:rsidRDefault="00F9696B" w:rsidP="00E6570F">
      <w:pPr>
        <w:widowControl w:val="0"/>
        <w:autoSpaceDE w:val="0"/>
        <w:autoSpaceDN w:val="0"/>
        <w:adjustRightInd w:val="0"/>
        <w:ind w:left="720" w:right="-630"/>
        <w:rPr>
          <w:rFonts w:ascii="Times" w:hAnsi="Times"/>
          <w:lang w:bidi="en-US"/>
        </w:rPr>
      </w:pPr>
      <w:r w:rsidRPr="00F9696B">
        <w:rPr>
          <w:rFonts w:ascii="Times" w:hAnsi="Times"/>
          <w:lang w:bidi="en-US"/>
        </w:rPr>
        <w:t xml:space="preserve">International workshop sponsored by NSF and the Center for Biology and Society, Arizona State Univ. </w:t>
      </w:r>
      <w:r>
        <w:rPr>
          <w:rFonts w:ascii="Times" w:hAnsi="Times"/>
          <w:lang w:bidi="en-US"/>
        </w:rPr>
        <w:t xml:space="preserve">  </w:t>
      </w:r>
      <w:r w:rsidRPr="00F9696B">
        <w:rPr>
          <w:rFonts w:ascii="Times" w:hAnsi="Times"/>
          <w:lang w:bidi="en-US"/>
        </w:rPr>
        <w:t xml:space="preserve">Marine Biological Laboratory, Woods Hole, MA. </w:t>
      </w:r>
    </w:p>
    <w:p w14:paraId="188E3733" w14:textId="530152EE" w:rsidR="00F9696B" w:rsidRPr="00F9696B" w:rsidRDefault="00F9696B" w:rsidP="00F9696B">
      <w:pPr>
        <w:keepNext/>
        <w:keepLines/>
        <w:widowControl w:val="0"/>
        <w:autoSpaceDE w:val="0"/>
        <w:autoSpaceDN w:val="0"/>
        <w:adjustRightInd w:val="0"/>
        <w:ind w:right="-630"/>
        <w:rPr>
          <w:rFonts w:ascii="Times" w:hAnsi="Times"/>
          <w:lang w:bidi="en-US"/>
        </w:rPr>
      </w:pPr>
      <w:r w:rsidRPr="00F9696B">
        <w:rPr>
          <w:rFonts w:ascii="Times" w:hAnsi="Times"/>
          <w:lang w:bidi="en-US"/>
        </w:rPr>
        <w:t>*</w:t>
      </w:r>
      <w:r w:rsidRPr="00F9696B">
        <w:rPr>
          <w:rFonts w:ascii="Times" w:hAnsi="Times"/>
          <w:b/>
          <w:lang w:bidi="en-US"/>
        </w:rPr>
        <w:t>Bolker, J.A.</w:t>
      </w:r>
      <w:r w:rsidRPr="00F9696B">
        <w:rPr>
          <w:rFonts w:ascii="Times" w:hAnsi="Times"/>
          <w:lang w:bidi="en-US"/>
        </w:rPr>
        <w:t xml:space="preserve"> 2011. Natural kinds in evolutionary developmental biology.</w:t>
      </w:r>
    </w:p>
    <w:p w14:paraId="22E86284" w14:textId="25D76318" w:rsidR="00F9696B" w:rsidRPr="00F9696B" w:rsidRDefault="00F9696B" w:rsidP="00F9696B">
      <w:pPr>
        <w:widowControl w:val="0"/>
        <w:autoSpaceDE w:val="0"/>
        <w:autoSpaceDN w:val="0"/>
        <w:adjustRightInd w:val="0"/>
        <w:ind w:right="-630"/>
        <w:rPr>
          <w:rFonts w:ascii="Times" w:hAnsi="Times"/>
          <w:lang w:bidi="en-US"/>
        </w:rPr>
      </w:pPr>
      <w:r w:rsidRPr="00F9696B">
        <w:rPr>
          <w:rFonts w:ascii="Times" w:hAnsi="Times"/>
          <w:lang w:bidi="en-US"/>
        </w:rPr>
        <w:tab/>
        <w:t xml:space="preserve">International workshop “Natural kinds in philosophy and in the life sciences: scholastic twilight </w:t>
      </w:r>
      <w:r w:rsidRPr="00F9696B">
        <w:rPr>
          <w:rFonts w:ascii="Times" w:hAnsi="Times"/>
          <w:lang w:bidi="en-US"/>
        </w:rPr>
        <w:tab/>
        <w:t xml:space="preserve">or new dawn?” University of Granada, Spain. </w:t>
      </w:r>
    </w:p>
    <w:p w14:paraId="2AD43853" w14:textId="2A81A36B" w:rsidR="002B3CBF" w:rsidRDefault="002B3CBF"/>
    <w:p w14:paraId="6BF11F39" w14:textId="77777777" w:rsidR="002B3CBF" w:rsidRPr="00F40B46" w:rsidRDefault="00556F80" w:rsidP="002B3CBF">
      <w:pPr>
        <w:widowControl w:val="0"/>
        <w:autoSpaceDE w:val="0"/>
        <w:autoSpaceDN w:val="0"/>
        <w:adjustRightInd w:val="0"/>
        <w:rPr>
          <w:rFonts w:ascii="Times" w:hAnsi="Times" w:cs="TimesNewRomanPS-BoldMT"/>
          <w:lang w:bidi="en-US"/>
        </w:rPr>
      </w:pPr>
      <w:r>
        <w:rPr>
          <w:rFonts w:ascii="Times" w:hAnsi="Times" w:cs="TimesNewRomanPS-BoldMT"/>
          <w:noProof/>
          <w:lang w:bidi="en-US"/>
        </w:rPr>
        <w:pict w14:anchorId="0704D56D">
          <v:rect id="_x0000_i1027" alt="" style="width:468pt;height:.05pt;mso-width-percent:0;mso-height-percent:0;mso-width-percent:0;mso-height-percent:0" o:hralign="center" o:hrstd="t" o:hr="t" fillcolor="#aaa" stroked="f"/>
        </w:pict>
      </w:r>
    </w:p>
    <w:p w14:paraId="57E7D2AB" w14:textId="77777777" w:rsidR="00A20D01" w:rsidRDefault="00A20D01" w:rsidP="002B3CBF">
      <w:pPr>
        <w:widowControl w:val="0"/>
        <w:autoSpaceDE w:val="0"/>
        <w:autoSpaceDN w:val="0"/>
        <w:adjustRightInd w:val="0"/>
        <w:rPr>
          <w:rFonts w:ascii="Times" w:hAnsi="Times" w:cs="TimesNewRomanPS-BoldMT"/>
          <w:b/>
          <w:smallCaps/>
          <w:sz w:val="28"/>
          <w:szCs w:val="28"/>
          <w:lang w:bidi="en-US"/>
        </w:rPr>
      </w:pPr>
    </w:p>
    <w:p w14:paraId="1C47C96B" w14:textId="222A9D78" w:rsidR="002B3CBF" w:rsidRPr="00F40B46" w:rsidRDefault="002B3CBF" w:rsidP="002B3CBF">
      <w:pPr>
        <w:widowControl w:val="0"/>
        <w:autoSpaceDE w:val="0"/>
        <w:autoSpaceDN w:val="0"/>
        <w:adjustRightInd w:val="0"/>
        <w:rPr>
          <w:rFonts w:ascii="Times" w:hAnsi="Times" w:cs="TimesNewRomanPS-BoldMT"/>
          <w:b/>
          <w:smallCaps/>
          <w:sz w:val="28"/>
          <w:szCs w:val="28"/>
          <w:lang w:bidi="en-US"/>
        </w:rPr>
      </w:pPr>
      <w:r w:rsidRPr="00F40B46">
        <w:rPr>
          <w:rFonts w:ascii="Times" w:hAnsi="Times" w:cs="TimesNewRomanPS-BoldMT"/>
          <w:b/>
          <w:smallCaps/>
          <w:sz w:val="28"/>
          <w:szCs w:val="28"/>
          <w:lang w:bidi="en-US"/>
        </w:rPr>
        <w:t>Teaching</w:t>
      </w:r>
    </w:p>
    <w:p w14:paraId="0906BD28" w14:textId="77777777" w:rsidR="002B3CBF" w:rsidRPr="00F40B46" w:rsidRDefault="002B3CBF" w:rsidP="002B3CBF">
      <w:pPr>
        <w:widowControl w:val="0"/>
        <w:autoSpaceDE w:val="0"/>
        <w:autoSpaceDN w:val="0"/>
        <w:adjustRightInd w:val="0"/>
        <w:rPr>
          <w:rFonts w:ascii="Times" w:hAnsi="Times" w:cs="TimesNewRomanPS-BoldMT"/>
          <w:b/>
          <w:smallCaps/>
          <w:lang w:bidi="en-US"/>
        </w:rPr>
      </w:pPr>
    </w:p>
    <w:p w14:paraId="62934C3F" w14:textId="37CA6FF7" w:rsidR="002B3CBF" w:rsidRPr="00F40B46" w:rsidRDefault="007F4E84" w:rsidP="002B3CBF">
      <w:pPr>
        <w:widowControl w:val="0"/>
        <w:autoSpaceDE w:val="0"/>
        <w:autoSpaceDN w:val="0"/>
        <w:adjustRightInd w:val="0"/>
        <w:rPr>
          <w:rFonts w:ascii="Times" w:hAnsi="Times" w:cs="TimesNewRomanPS-BoldMT"/>
          <w:smallCaps/>
          <w:lang w:bidi="en-US"/>
        </w:rPr>
      </w:pPr>
      <w:r>
        <w:rPr>
          <w:rFonts w:ascii="Times" w:hAnsi="Times" w:cs="TimesNewRomanPS-BoldMT"/>
          <w:b/>
          <w:smallCaps/>
          <w:lang w:bidi="en-US"/>
        </w:rPr>
        <w:t>undergraduate c</w:t>
      </w:r>
      <w:r w:rsidR="002B3CBF" w:rsidRPr="00F40B46">
        <w:rPr>
          <w:rFonts w:ascii="Times" w:hAnsi="Times" w:cs="TimesNewRomanPS-BoldMT"/>
          <w:b/>
          <w:smallCaps/>
          <w:lang w:bidi="en-US"/>
        </w:rPr>
        <w:t xml:space="preserve">ourses </w:t>
      </w:r>
    </w:p>
    <w:p w14:paraId="5BB9ADA3" w14:textId="77777777" w:rsidR="002B3CBF" w:rsidRPr="00F40B46" w:rsidRDefault="002B3CBF" w:rsidP="002B3CBF">
      <w:pPr>
        <w:widowControl w:val="0"/>
        <w:autoSpaceDE w:val="0"/>
        <w:autoSpaceDN w:val="0"/>
        <w:adjustRightInd w:val="0"/>
        <w:rPr>
          <w:rFonts w:ascii="Times" w:hAnsi="Times" w:cs="TimesNewRomanPS-BoldMT"/>
          <w:lang w:bidi="en-US"/>
        </w:rPr>
      </w:pPr>
    </w:p>
    <w:p w14:paraId="06430026" w14:textId="3923E443" w:rsidR="006D3F27" w:rsidRDefault="006D3F27" w:rsidP="002B3CBF">
      <w:pPr>
        <w:widowControl w:val="0"/>
        <w:autoSpaceDE w:val="0"/>
        <w:autoSpaceDN w:val="0"/>
        <w:adjustRightInd w:val="0"/>
        <w:rPr>
          <w:rFonts w:ascii="Times" w:hAnsi="Times" w:cs="TimesNewRomanPS-BoldMT"/>
          <w:lang w:bidi="en-US"/>
        </w:rPr>
      </w:pPr>
      <w:r>
        <w:rPr>
          <w:rFonts w:ascii="Times" w:hAnsi="Times" w:cs="TimesNewRomanPS-BoldMT"/>
          <w:lang w:bidi="en-US"/>
        </w:rPr>
        <w:t>BIOL 412 – Introductory biology (evolution, biodiversity, ecology)</w:t>
      </w:r>
    </w:p>
    <w:p w14:paraId="1D6AACD0" w14:textId="6AFC80A7" w:rsidR="002B3CBF" w:rsidRPr="00F40B46" w:rsidRDefault="002B3CBF" w:rsidP="002B3CBF">
      <w:pPr>
        <w:widowControl w:val="0"/>
        <w:autoSpaceDE w:val="0"/>
        <w:autoSpaceDN w:val="0"/>
        <w:adjustRightInd w:val="0"/>
        <w:rPr>
          <w:rFonts w:ascii="Times" w:hAnsi="Times" w:cs="TimesNewRomanPS-BoldMT"/>
          <w:lang w:bidi="en-US"/>
        </w:rPr>
      </w:pPr>
      <w:r w:rsidRPr="00F40B46">
        <w:rPr>
          <w:rFonts w:ascii="Times" w:hAnsi="Times" w:cs="TimesNewRomanPS-BoldMT"/>
          <w:lang w:bidi="en-US"/>
        </w:rPr>
        <w:t>ZOOL 529 - Developmental biology</w:t>
      </w:r>
    </w:p>
    <w:p w14:paraId="2074568B" w14:textId="2D8479EE" w:rsidR="002B3CBF" w:rsidRPr="00F40B46" w:rsidRDefault="002B3CBF" w:rsidP="002B3CBF">
      <w:pPr>
        <w:widowControl w:val="0"/>
        <w:autoSpaceDE w:val="0"/>
        <w:autoSpaceDN w:val="0"/>
        <w:adjustRightInd w:val="0"/>
        <w:rPr>
          <w:rFonts w:ascii="Times" w:hAnsi="Times" w:cs="TimesNewRomanPS-BoldMT"/>
          <w:lang w:bidi="en-US"/>
        </w:rPr>
      </w:pPr>
      <w:r w:rsidRPr="00F40B46">
        <w:rPr>
          <w:rFonts w:ascii="Times" w:hAnsi="Times" w:cs="TimesNewRomanPS-BoldMT"/>
          <w:lang w:bidi="en-US"/>
        </w:rPr>
        <w:t>ZOOL 690</w:t>
      </w:r>
      <w:r w:rsidR="00224AEC">
        <w:rPr>
          <w:rFonts w:ascii="Times" w:hAnsi="Times" w:cs="TimesNewRomanPS-BoldMT"/>
          <w:lang w:bidi="en-US"/>
        </w:rPr>
        <w:t>W</w:t>
      </w:r>
      <w:r w:rsidRPr="00F40B46">
        <w:rPr>
          <w:rFonts w:ascii="Times" w:hAnsi="Times" w:cs="TimesNewRomanPS-BoldMT"/>
          <w:lang w:bidi="en-US"/>
        </w:rPr>
        <w:t xml:space="preserve"> – Evolution</w:t>
      </w:r>
      <w:r w:rsidR="00F94F21">
        <w:rPr>
          <w:rFonts w:ascii="Times" w:hAnsi="Times" w:cs="TimesNewRomanPS-BoldMT"/>
          <w:lang w:bidi="en-US"/>
        </w:rPr>
        <w:t xml:space="preserve"> (writing intensive)</w:t>
      </w:r>
    </w:p>
    <w:p w14:paraId="6A543AA8" w14:textId="795BDE00" w:rsidR="002B3CBF" w:rsidRDefault="002B3CBF" w:rsidP="002B3CBF">
      <w:pPr>
        <w:widowControl w:val="0"/>
        <w:autoSpaceDE w:val="0"/>
        <w:autoSpaceDN w:val="0"/>
        <w:adjustRightInd w:val="0"/>
        <w:rPr>
          <w:rFonts w:ascii="Times" w:hAnsi="Times" w:cs="TimesNewRomanPS-BoldMT"/>
          <w:lang w:bidi="en-US"/>
        </w:rPr>
      </w:pPr>
      <w:r w:rsidRPr="00F40B46">
        <w:rPr>
          <w:rFonts w:ascii="Times" w:hAnsi="Times" w:cs="TimesNewRomanPS-BoldMT"/>
          <w:lang w:bidi="en-US"/>
        </w:rPr>
        <w:lastRenderedPageBreak/>
        <w:t xml:space="preserve">MEFB 410 - Marine Immersion (for incoming freshmen, taught at Shoals Marine </w:t>
      </w:r>
      <w:r w:rsidRPr="00F40B46">
        <w:rPr>
          <w:rFonts w:ascii="Times" w:hAnsi="Times" w:cs="TimesNewRomanPS-BoldMT"/>
          <w:lang w:bidi="en-US"/>
        </w:rPr>
        <w:tab/>
        <w:t>Laboratory)</w:t>
      </w:r>
      <w:r w:rsidRPr="00F40B46">
        <w:rPr>
          <w:rFonts w:ascii="Times" w:hAnsi="Times" w:cs="TimesNewRomanPS-BoldMT"/>
          <w:lang w:bidi="en-US"/>
        </w:rPr>
        <w:tab/>
      </w:r>
    </w:p>
    <w:p w14:paraId="54609425" w14:textId="182029E2" w:rsidR="00782AF2" w:rsidRDefault="00782AF2" w:rsidP="002B3CBF">
      <w:pPr>
        <w:widowControl w:val="0"/>
        <w:autoSpaceDE w:val="0"/>
        <w:autoSpaceDN w:val="0"/>
        <w:adjustRightInd w:val="0"/>
        <w:rPr>
          <w:rFonts w:ascii="Times" w:hAnsi="Times" w:cs="TimesNewRomanPS-BoldMT"/>
          <w:lang w:bidi="en-US"/>
        </w:rPr>
      </w:pPr>
    </w:p>
    <w:p w14:paraId="24F37FCC" w14:textId="119DBA30" w:rsidR="00782AF2" w:rsidRDefault="00782AF2" w:rsidP="00782AF2">
      <w:pPr>
        <w:widowControl w:val="0"/>
        <w:autoSpaceDE w:val="0"/>
        <w:autoSpaceDN w:val="0"/>
        <w:adjustRightInd w:val="0"/>
        <w:ind w:left="360"/>
        <w:rPr>
          <w:rFonts w:ascii="Times" w:hAnsi="Times" w:cs="TimesNewRomanPS-BoldMT"/>
          <w:i/>
          <w:iCs/>
          <w:sz w:val="20"/>
          <w:szCs w:val="20"/>
          <w:lang w:bidi="en-US"/>
        </w:rPr>
      </w:pPr>
      <w:r w:rsidRPr="00782AF2">
        <w:rPr>
          <w:rFonts w:ascii="Times" w:hAnsi="Times" w:cs="TimesNewRomanPS-BoldMT"/>
          <w:i/>
          <w:iCs/>
          <w:sz w:val="20"/>
          <w:szCs w:val="20"/>
          <w:lang w:bidi="en-US"/>
        </w:rPr>
        <w:t>previously taught</w:t>
      </w:r>
    </w:p>
    <w:p w14:paraId="0092AB46" w14:textId="77777777" w:rsidR="006D3F27" w:rsidRPr="006D3F27" w:rsidRDefault="006D3F27" w:rsidP="006D3F27">
      <w:pPr>
        <w:widowControl w:val="0"/>
        <w:autoSpaceDE w:val="0"/>
        <w:autoSpaceDN w:val="0"/>
        <w:adjustRightInd w:val="0"/>
        <w:ind w:left="360"/>
        <w:rPr>
          <w:rFonts w:ascii="Times" w:hAnsi="Times" w:cs="TimesNewRomanPS-BoldMT"/>
          <w:sz w:val="20"/>
          <w:szCs w:val="20"/>
          <w:lang w:bidi="en-US"/>
        </w:rPr>
      </w:pPr>
      <w:r w:rsidRPr="006D3F27">
        <w:rPr>
          <w:rFonts w:ascii="Times" w:hAnsi="Times" w:cs="TimesNewRomanPS-BoldMT"/>
          <w:sz w:val="20"/>
          <w:szCs w:val="20"/>
          <w:lang w:bidi="en-US"/>
        </w:rPr>
        <w:t>BIOL 714 – Model systems in translational research</w:t>
      </w:r>
    </w:p>
    <w:p w14:paraId="15C1409F" w14:textId="77777777" w:rsidR="006D3F27" w:rsidRPr="006D3F27" w:rsidRDefault="006D3F27" w:rsidP="006D3F27">
      <w:pPr>
        <w:widowControl w:val="0"/>
        <w:autoSpaceDE w:val="0"/>
        <w:autoSpaceDN w:val="0"/>
        <w:adjustRightInd w:val="0"/>
        <w:ind w:left="360"/>
        <w:rPr>
          <w:rFonts w:ascii="Times" w:hAnsi="Times" w:cs="TimesNewRomanPS-BoldMT"/>
          <w:sz w:val="20"/>
          <w:szCs w:val="20"/>
          <w:lang w:bidi="en-US"/>
        </w:rPr>
      </w:pPr>
      <w:r w:rsidRPr="006D3F27">
        <w:rPr>
          <w:rFonts w:ascii="Times" w:hAnsi="Times" w:cs="TimesNewRomanPS-BoldMT"/>
          <w:sz w:val="20"/>
          <w:szCs w:val="20"/>
          <w:lang w:bidi="en-US"/>
        </w:rPr>
        <w:t xml:space="preserve">HONR 500 – </w:t>
      </w:r>
      <w:r w:rsidRPr="006D3F27">
        <w:rPr>
          <w:rFonts w:ascii="Times" w:hAnsi="Times" w:cs="TimesNewRomanPS-BoldMT"/>
          <w:i/>
          <w:iCs/>
          <w:sz w:val="20"/>
          <w:szCs w:val="20"/>
          <w:lang w:bidi="en-US"/>
        </w:rPr>
        <w:t>Arcadia</w:t>
      </w:r>
      <w:r w:rsidRPr="006D3F27">
        <w:rPr>
          <w:rFonts w:ascii="Times" w:hAnsi="Times" w:cs="TimesNewRomanPS-BoldMT"/>
          <w:sz w:val="20"/>
          <w:szCs w:val="20"/>
          <w:lang w:bidi="en-US"/>
        </w:rPr>
        <w:t>: theater, science, philosophy</w:t>
      </w:r>
    </w:p>
    <w:p w14:paraId="0E882CAB" w14:textId="44C1FFC3" w:rsidR="002B3CBF" w:rsidRPr="00782AF2" w:rsidRDefault="002B3CBF" w:rsidP="00782AF2">
      <w:pPr>
        <w:widowControl w:val="0"/>
        <w:autoSpaceDE w:val="0"/>
        <w:autoSpaceDN w:val="0"/>
        <w:adjustRightInd w:val="0"/>
        <w:ind w:left="360"/>
        <w:rPr>
          <w:rFonts w:ascii="Times" w:hAnsi="Times" w:cs="TimesNewRomanPS-BoldMT"/>
          <w:sz w:val="20"/>
          <w:szCs w:val="20"/>
          <w:lang w:bidi="en-US"/>
        </w:rPr>
      </w:pPr>
      <w:r w:rsidRPr="00782AF2">
        <w:rPr>
          <w:rFonts w:ascii="Times" w:hAnsi="Times" w:cs="TimesNewRomanPS-BoldMT"/>
          <w:sz w:val="20"/>
          <w:szCs w:val="20"/>
          <w:lang w:bidi="en-US"/>
        </w:rPr>
        <w:t>PHYS 401, PHYS 402 - Introductory physics (co-taught with Dawn Meredith, Physics)</w:t>
      </w:r>
    </w:p>
    <w:p w14:paraId="6FAB5C86" w14:textId="2E2318D6" w:rsidR="002B3CBF" w:rsidRPr="00782AF2" w:rsidRDefault="002B3CBF" w:rsidP="00782AF2">
      <w:pPr>
        <w:widowControl w:val="0"/>
        <w:autoSpaceDE w:val="0"/>
        <w:autoSpaceDN w:val="0"/>
        <w:adjustRightInd w:val="0"/>
        <w:ind w:left="360"/>
        <w:rPr>
          <w:rFonts w:ascii="Times" w:hAnsi="Times" w:cs="TimesNewRomanPS-BoldMT"/>
          <w:sz w:val="20"/>
          <w:szCs w:val="20"/>
          <w:lang w:bidi="en-US"/>
        </w:rPr>
      </w:pPr>
      <w:r w:rsidRPr="00782AF2">
        <w:rPr>
          <w:rFonts w:ascii="Times" w:hAnsi="Times" w:cs="TimesNewRomanPS-BoldMT"/>
          <w:sz w:val="20"/>
          <w:szCs w:val="20"/>
          <w:lang w:bidi="en-US"/>
        </w:rPr>
        <w:t>ZOOL 412 – Biology of Animals</w:t>
      </w:r>
    </w:p>
    <w:p w14:paraId="334BF3BB" w14:textId="7CE9B969" w:rsidR="002B3CBF" w:rsidRPr="00782AF2" w:rsidRDefault="002B3CBF" w:rsidP="00782AF2">
      <w:pPr>
        <w:widowControl w:val="0"/>
        <w:autoSpaceDE w:val="0"/>
        <w:autoSpaceDN w:val="0"/>
        <w:adjustRightInd w:val="0"/>
        <w:ind w:left="360"/>
        <w:rPr>
          <w:rFonts w:ascii="Times" w:hAnsi="Times" w:cs="TimesNewRomanPS-BoldMT"/>
          <w:sz w:val="20"/>
          <w:szCs w:val="20"/>
          <w:lang w:bidi="en-US"/>
        </w:rPr>
      </w:pPr>
      <w:r w:rsidRPr="00782AF2">
        <w:rPr>
          <w:rFonts w:ascii="Times" w:hAnsi="Times" w:cs="TimesNewRomanPS-BoldMT"/>
          <w:sz w:val="20"/>
          <w:szCs w:val="20"/>
          <w:lang w:bidi="en-US"/>
        </w:rPr>
        <w:t>ZOOL 415/515 – Biomechanics (initially co-taught with Karen Carleton, Zoology)</w:t>
      </w:r>
    </w:p>
    <w:p w14:paraId="2CA853D3" w14:textId="200B39A4" w:rsidR="002B3CBF" w:rsidRPr="00782AF2" w:rsidRDefault="002B3CBF" w:rsidP="00782AF2">
      <w:pPr>
        <w:widowControl w:val="0"/>
        <w:autoSpaceDE w:val="0"/>
        <w:autoSpaceDN w:val="0"/>
        <w:adjustRightInd w:val="0"/>
        <w:ind w:left="360"/>
        <w:rPr>
          <w:rFonts w:ascii="Times" w:hAnsi="Times" w:cs="TimesNewRomanPS-BoldMT"/>
          <w:sz w:val="20"/>
          <w:szCs w:val="20"/>
          <w:lang w:bidi="en-US"/>
        </w:rPr>
      </w:pPr>
      <w:r w:rsidRPr="00782AF2">
        <w:rPr>
          <w:rFonts w:ascii="Times" w:hAnsi="Times" w:cs="TimesNewRomanPS-BoldMT"/>
          <w:sz w:val="20"/>
          <w:szCs w:val="20"/>
          <w:lang w:bidi="en-US"/>
        </w:rPr>
        <w:t>ZOOL 416 – Biophysics (co-taught with Karen Carleton, Zoology)</w:t>
      </w:r>
    </w:p>
    <w:p w14:paraId="530F3E68" w14:textId="7C445182" w:rsidR="002B3CBF" w:rsidRPr="00782AF2" w:rsidRDefault="002B3CBF" w:rsidP="00782AF2">
      <w:pPr>
        <w:widowControl w:val="0"/>
        <w:autoSpaceDE w:val="0"/>
        <w:autoSpaceDN w:val="0"/>
        <w:adjustRightInd w:val="0"/>
        <w:ind w:left="360"/>
        <w:rPr>
          <w:rFonts w:ascii="Times" w:hAnsi="Times" w:cs="TimesNewRomanPS-BoldMT"/>
          <w:sz w:val="20"/>
          <w:szCs w:val="20"/>
          <w:lang w:bidi="en-US"/>
        </w:rPr>
      </w:pPr>
      <w:r w:rsidRPr="00782AF2">
        <w:rPr>
          <w:rFonts w:ascii="Times" w:hAnsi="Times" w:cs="TimesNewRomanPS-BoldMT"/>
          <w:sz w:val="20"/>
          <w:szCs w:val="20"/>
          <w:lang w:bidi="en-US"/>
        </w:rPr>
        <w:t>ZOOL/INQ 444/444H - Dogs to dragons: origins of species</w:t>
      </w:r>
    </w:p>
    <w:p w14:paraId="2AD558EB" w14:textId="77777777" w:rsidR="002B3CBF" w:rsidRPr="00F40B46" w:rsidRDefault="002B3CBF" w:rsidP="002B3CBF">
      <w:pPr>
        <w:widowControl w:val="0"/>
        <w:autoSpaceDE w:val="0"/>
        <w:autoSpaceDN w:val="0"/>
        <w:adjustRightInd w:val="0"/>
        <w:rPr>
          <w:rFonts w:ascii="Times" w:hAnsi="Times" w:cs="TimesNewRomanPS-BoldMT"/>
          <w:smallCaps/>
          <w:lang w:bidi="en-US"/>
        </w:rPr>
      </w:pPr>
    </w:p>
    <w:p w14:paraId="4C121E0C" w14:textId="4D724959" w:rsidR="007F4E84" w:rsidRPr="00F40B46" w:rsidRDefault="007F4E84" w:rsidP="007F4E84">
      <w:pPr>
        <w:widowControl w:val="0"/>
        <w:autoSpaceDE w:val="0"/>
        <w:autoSpaceDN w:val="0"/>
        <w:adjustRightInd w:val="0"/>
        <w:rPr>
          <w:rFonts w:ascii="Times" w:hAnsi="Times" w:cs="TimesNewRomanPS-BoldMT"/>
          <w:smallCaps/>
          <w:lang w:bidi="en-US"/>
        </w:rPr>
      </w:pPr>
      <w:r>
        <w:rPr>
          <w:rFonts w:ascii="Times" w:hAnsi="Times" w:cs="TimesNewRomanPS-BoldMT"/>
          <w:b/>
          <w:smallCaps/>
          <w:lang w:bidi="en-US"/>
        </w:rPr>
        <w:t>graduate courses</w:t>
      </w:r>
    </w:p>
    <w:p w14:paraId="4F956E42" w14:textId="77777777" w:rsidR="002B3CBF" w:rsidRPr="002B3CBF" w:rsidRDefault="002B3CBF" w:rsidP="002B3CBF">
      <w:pPr>
        <w:widowControl w:val="0"/>
        <w:autoSpaceDE w:val="0"/>
        <w:autoSpaceDN w:val="0"/>
        <w:adjustRightInd w:val="0"/>
        <w:rPr>
          <w:rFonts w:ascii="Times" w:hAnsi="Times"/>
          <w:lang w:bidi="en-US"/>
        </w:rPr>
      </w:pPr>
    </w:p>
    <w:p w14:paraId="1A19BE68" w14:textId="640FD234" w:rsidR="002B3CBF" w:rsidRPr="002B3CBF" w:rsidRDefault="002B3CBF" w:rsidP="002B3CBF">
      <w:pPr>
        <w:widowControl w:val="0"/>
        <w:tabs>
          <w:tab w:val="left" w:pos="1890"/>
        </w:tabs>
        <w:autoSpaceDE w:val="0"/>
        <w:autoSpaceDN w:val="0"/>
        <w:adjustRightInd w:val="0"/>
        <w:rPr>
          <w:rFonts w:ascii="Times" w:hAnsi="Times"/>
          <w:lang w:bidi="en-US"/>
        </w:rPr>
      </w:pPr>
      <w:r>
        <w:rPr>
          <w:rFonts w:ascii="Times" w:hAnsi="Times"/>
          <w:lang w:bidi="en-US"/>
        </w:rPr>
        <w:t>BIOL/</w:t>
      </w:r>
      <w:r w:rsidRPr="002B3CBF">
        <w:rPr>
          <w:rFonts w:ascii="Times" w:hAnsi="Times"/>
          <w:lang w:bidi="en-US"/>
        </w:rPr>
        <w:t xml:space="preserve">ZOOL </w:t>
      </w:r>
      <w:r>
        <w:rPr>
          <w:rFonts w:ascii="Times" w:hAnsi="Times"/>
          <w:lang w:bidi="en-US"/>
        </w:rPr>
        <w:t xml:space="preserve">902 </w:t>
      </w:r>
      <w:r w:rsidRPr="002B3CBF">
        <w:rPr>
          <w:rFonts w:ascii="Times" w:hAnsi="Times"/>
          <w:lang w:bidi="en-US"/>
        </w:rPr>
        <w:t xml:space="preserve"> </w:t>
      </w:r>
      <w:r>
        <w:rPr>
          <w:rFonts w:ascii="Times" w:hAnsi="Times"/>
          <w:lang w:bidi="en-US"/>
        </w:rPr>
        <w:tab/>
      </w:r>
      <w:r w:rsidRPr="002B3CBF">
        <w:rPr>
          <w:rFonts w:ascii="Times" w:hAnsi="Times"/>
          <w:lang w:bidi="en-US"/>
        </w:rPr>
        <w:t>Scientific Writing (taught</w:t>
      </w:r>
      <w:r>
        <w:rPr>
          <w:rFonts w:ascii="Times" w:hAnsi="Times"/>
          <w:lang w:bidi="en-US"/>
        </w:rPr>
        <w:t xml:space="preserve"> every year</w:t>
      </w:r>
      <w:r w:rsidRPr="002B3CBF">
        <w:rPr>
          <w:rFonts w:ascii="Times" w:hAnsi="Times"/>
          <w:lang w:bidi="en-US"/>
        </w:rPr>
        <w:t xml:space="preserve"> since 2006</w:t>
      </w:r>
      <w:r>
        <w:rPr>
          <w:rFonts w:ascii="Times" w:hAnsi="Times"/>
          <w:lang w:bidi="en-US"/>
        </w:rPr>
        <w:t>; prefix has varied)</w:t>
      </w:r>
    </w:p>
    <w:p w14:paraId="767E0274" w14:textId="66F5B74C" w:rsidR="002B3CBF" w:rsidRPr="002B3CBF" w:rsidRDefault="002B3CBF" w:rsidP="002B3CBF">
      <w:pPr>
        <w:widowControl w:val="0"/>
        <w:tabs>
          <w:tab w:val="left" w:pos="1890"/>
        </w:tabs>
        <w:autoSpaceDE w:val="0"/>
        <w:autoSpaceDN w:val="0"/>
        <w:adjustRightInd w:val="0"/>
        <w:rPr>
          <w:rFonts w:ascii="Times" w:hAnsi="Times"/>
          <w:lang w:bidi="en-US"/>
        </w:rPr>
      </w:pPr>
      <w:r>
        <w:rPr>
          <w:rFonts w:ascii="Times" w:hAnsi="Times"/>
          <w:lang w:bidi="en-US"/>
        </w:rPr>
        <w:t>BIOL</w:t>
      </w:r>
      <w:r w:rsidRPr="002B3CBF">
        <w:rPr>
          <w:rFonts w:ascii="Times" w:hAnsi="Times"/>
          <w:lang w:bidi="en-US"/>
        </w:rPr>
        <w:t xml:space="preserve"> 950  </w:t>
      </w:r>
      <w:r>
        <w:rPr>
          <w:rFonts w:ascii="Times" w:hAnsi="Times"/>
          <w:lang w:bidi="en-US"/>
        </w:rPr>
        <w:tab/>
      </w:r>
      <w:r w:rsidRPr="002B3CBF">
        <w:rPr>
          <w:rFonts w:ascii="Times" w:hAnsi="Times"/>
          <w:lang w:bidi="en-US"/>
        </w:rPr>
        <w:t>Scientific Communication (</w:t>
      </w:r>
      <w:r>
        <w:rPr>
          <w:rFonts w:ascii="Times" w:hAnsi="Times"/>
          <w:lang w:bidi="en-US"/>
        </w:rPr>
        <w:t xml:space="preserve">co-taught 2013, 2014, 2016; solo </w:t>
      </w:r>
      <w:r w:rsidR="00782AF2">
        <w:rPr>
          <w:rFonts w:ascii="Times" w:hAnsi="Times"/>
          <w:lang w:bidi="en-US"/>
        </w:rPr>
        <w:t xml:space="preserve">since </w:t>
      </w:r>
      <w:r>
        <w:rPr>
          <w:rFonts w:ascii="Times" w:hAnsi="Times"/>
          <w:lang w:bidi="en-US"/>
        </w:rPr>
        <w:t>2018)</w:t>
      </w:r>
    </w:p>
    <w:p w14:paraId="76152613" w14:textId="77777777" w:rsidR="002B3CBF" w:rsidRDefault="002B3CBF" w:rsidP="002B3CBF">
      <w:pPr>
        <w:widowControl w:val="0"/>
        <w:tabs>
          <w:tab w:val="left" w:pos="1890"/>
        </w:tabs>
        <w:autoSpaceDE w:val="0"/>
        <w:autoSpaceDN w:val="0"/>
        <w:adjustRightInd w:val="0"/>
        <w:rPr>
          <w:rFonts w:ascii="Times" w:hAnsi="Times" w:cs="TimesNewRomanPS-BoldMT"/>
          <w:bCs/>
          <w:u w:val="single"/>
          <w:lang w:bidi="en-US"/>
        </w:rPr>
      </w:pPr>
    </w:p>
    <w:p w14:paraId="2C518A5A" w14:textId="77777777" w:rsidR="00224AEC" w:rsidRPr="00782AF2" w:rsidRDefault="00224AEC" w:rsidP="00224AEC">
      <w:pPr>
        <w:widowControl w:val="0"/>
        <w:autoSpaceDE w:val="0"/>
        <w:autoSpaceDN w:val="0"/>
        <w:adjustRightInd w:val="0"/>
        <w:ind w:left="360"/>
        <w:rPr>
          <w:rFonts w:ascii="Times" w:hAnsi="Times" w:cs="TimesNewRomanPS-BoldMT"/>
          <w:i/>
          <w:iCs/>
          <w:sz w:val="20"/>
          <w:szCs w:val="20"/>
          <w:lang w:bidi="en-US"/>
        </w:rPr>
      </w:pPr>
      <w:r w:rsidRPr="00782AF2">
        <w:rPr>
          <w:rFonts w:ascii="Times" w:hAnsi="Times" w:cs="TimesNewRomanPS-BoldMT"/>
          <w:i/>
          <w:iCs/>
          <w:sz w:val="20"/>
          <w:szCs w:val="20"/>
          <w:lang w:bidi="en-US"/>
        </w:rPr>
        <w:t>previously taught</w:t>
      </w:r>
    </w:p>
    <w:p w14:paraId="4956B57A" w14:textId="0DFB266E" w:rsidR="006D3F27" w:rsidRPr="006D3F27" w:rsidRDefault="00224AEC" w:rsidP="006D3F27">
      <w:pPr>
        <w:widowControl w:val="0"/>
        <w:autoSpaceDE w:val="0"/>
        <w:autoSpaceDN w:val="0"/>
        <w:adjustRightInd w:val="0"/>
        <w:rPr>
          <w:rFonts w:ascii="Times" w:hAnsi="Times" w:cs="TimesNewRomanPS-BoldMT"/>
          <w:sz w:val="20"/>
          <w:szCs w:val="20"/>
          <w:lang w:bidi="en-US"/>
        </w:rPr>
      </w:pPr>
      <w:r>
        <w:rPr>
          <w:rFonts w:ascii="Times" w:hAnsi="Times"/>
          <w:sz w:val="20"/>
          <w:szCs w:val="20"/>
          <w:lang w:bidi="en-US"/>
        </w:rPr>
        <w:t xml:space="preserve">       </w:t>
      </w:r>
      <w:r w:rsidR="006D3F27" w:rsidRPr="006D3F27">
        <w:rPr>
          <w:rFonts w:ascii="Times" w:hAnsi="Times" w:cs="TimesNewRomanPS-BoldMT"/>
          <w:sz w:val="20"/>
          <w:szCs w:val="20"/>
          <w:lang w:bidi="en-US"/>
        </w:rPr>
        <w:t xml:space="preserve">BIOL 814 </w:t>
      </w:r>
      <w:r w:rsidR="006D3F27" w:rsidRPr="006D3F27">
        <w:rPr>
          <w:rFonts w:ascii="Times" w:hAnsi="Times" w:cs="TimesNewRomanPS-BoldMT"/>
          <w:sz w:val="20"/>
          <w:szCs w:val="20"/>
          <w:lang w:bidi="en-US"/>
        </w:rPr>
        <w:tab/>
      </w:r>
      <w:r w:rsidR="006D3F27">
        <w:rPr>
          <w:rFonts w:ascii="Times" w:hAnsi="Times" w:cs="TimesNewRomanPS-BoldMT"/>
          <w:sz w:val="20"/>
          <w:szCs w:val="20"/>
          <w:lang w:bidi="en-US"/>
        </w:rPr>
        <w:t xml:space="preserve">          </w:t>
      </w:r>
      <w:r w:rsidR="006D3F27" w:rsidRPr="006D3F27">
        <w:rPr>
          <w:rFonts w:ascii="Times" w:hAnsi="Times" w:cs="TimesNewRomanPS-BoldMT"/>
          <w:sz w:val="20"/>
          <w:szCs w:val="20"/>
          <w:lang w:bidi="en-US"/>
        </w:rPr>
        <w:t>Model systems in translational research</w:t>
      </w:r>
    </w:p>
    <w:p w14:paraId="55DCDEEE" w14:textId="23BE46F3" w:rsidR="00224AEC" w:rsidRPr="00224AEC" w:rsidRDefault="006D3F27" w:rsidP="00224AEC">
      <w:pPr>
        <w:widowControl w:val="0"/>
        <w:tabs>
          <w:tab w:val="left" w:pos="1890"/>
        </w:tabs>
        <w:autoSpaceDE w:val="0"/>
        <w:autoSpaceDN w:val="0"/>
        <w:adjustRightInd w:val="0"/>
        <w:rPr>
          <w:rFonts w:ascii="Times" w:hAnsi="Times"/>
          <w:sz w:val="20"/>
          <w:szCs w:val="20"/>
          <w:lang w:bidi="en-US"/>
        </w:rPr>
      </w:pPr>
      <w:r>
        <w:rPr>
          <w:rFonts w:ascii="Times" w:hAnsi="Times"/>
          <w:sz w:val="20"/>
          <w:szCs w:val="20"/>
          <w:lang w:bidi="en-US"/>
        </w:rPr>
        <w:t xml:space="preserve">       </w:t>
      </w:r>
      <w:r w:rsidR="00224AEC" w:rsidRPr="00224AEC">
        <w:rPr>
          <w:rFonts w:ascii="Times" w:hAnsi="Times"/>
          <w:sz w:val="20"/>
          <w:szCs w:val="20"/>
          <w:lang w:bidi="en-US"/>
        </w:rPr>
        <w:t xml:space="preserve">BIOL 901  </w:t>
      </w:r>
      <w:r>
        <w:rPr>
          <w:rFonts w:ascii="Times" w:hAnsi="Times"/>
          <w:sz w:val="20"/>
          <w:szCs w:val="20"/>
          <w:lang w:bidi="en-US"/>
        </w:rPr>
        <w:t xml:space="preserve">             </w:t>
      </w:r>
      <w:r w:rsidR="00224AEC" w:rsidRPr="00224AEC">
        <w:rPr>
          <w:rFonts w:ascii="Times" w:hAnsi="Times"/>
          <w:sz w:val="20"/>
          <w:szCs w:val="20"/>
          <w:lang w:bidi="en-US"/>
        </w:rPr>
        <w:t>Introductory Graduate Seminar/Biological Sciences (2015-2023)</w:t>
      </w:r>
    </w:p>
    <w:p w14:paraId="2BA321B9" w14:textId="5663CD4C" w:rsidR="00224AEC" w:rsidRPr="00224AEC" w:rsidRDefault="00224AEC" w:rsidP="002B3CBF">
      <w:pPr>
        <w:widowControl w:val="0"/>
        <w:tabs>
          <w:tab w:val="left" w:pos="1890"/>
        </w:tabs>
        <w:autoSpaceDE w:val="0"/>
        <w:autoSpaceDN w:val="0"/>
        <w:adjustRightInd w:val="0"/>
        <w:rPr>
          <w:rFonts w:ascii="Times" w:hAnsi="Times" w:cs="TimesNewRomanPS-BoldMT"/>
          <w:bCs/>
          <w:sz w:val="20"/>
          <w:szCs w:val="20"/>
          <w:u w:val="single"/>
          <w:lang w:bidi="en-US"/>
        </w:rPr>
      </w:pPr>
      <w:r>
        <w:rPr>
          <w:rFonts w:ascii="Times" w:hAnsi="Times"/>
          <w:sz w:val="20"/>
          <w:szCs w:val="20"/>
          <w:lang w:bidi="en-US"/>
        </w:rPr>
        <w:t xml:space="preserve">       </w:t>
      </w:r>
      <w:r w:rsidRPr="00224AEC">
        <w:rPr>
          <w:rFonts w:ascii="Times" w:hAnsi="Times"/>
          <w:sz w:val="20"/>
          <w:szCs w:val="20"/>
          <w:lang w:bidi="en-US"/>
        </w:rPr>
        <w:t>GRAD 932</w:t>
      </w:r>
      <w:r w:rsidR="006D3F27">
        <w:rPr>
          <w:rFonts w:ascii="Times" w:hAnsi="Times"/>
          <w:sz w:val="20"/>
          <w:szCs w:val="20"/>
          <w:lang w:bidi="en-US"/>
        </w:rPr>
        <w:tab/>
      </w:r>
      <w:r w:rsidRPr="00224AEC">
        <w:rPr>
          <w:rFonts w:ascii="Times" w:hAnsi="Times"/>
          <w:sz w:val="20"/>
          <w:szCs w:val="20"/>
          <w:lang w:bidi="en-US"/>
        </w:rPr>
        <w:t>Research Communication (summer 2018)</w:t>
      </w:r>
    </w:p>
    <w:p w14:paraId="7D84B3E1" w14:textId="77777777" w:rsidR="00224AEC" w:rsidRDefault="00224AEC" w:rsidP="007F4E84">
      <w:pPr>
        <w:widowControl w:val="0"/>
        <w:autoSpaceDE w:val="0"/>
        <w:autoSpaceDN w:val="0"/>
        <w:adjustRightInd w:val="0"/>
        <w:rPr>
          <w:rFonts w:ascii="Times" w:hAnsi="Times" w:cs="TimesNewRomanPS-BoldMT"/>
          <w:b/>
          <w:smallCaps/>
          <w:lang w:bidi="en-US"/>
        </w:rPr>
      </w:pPr>
    </w:p>
    <w:p w14:paraId="6E179171" w14:textId="5EBFC20F" w:rsidR="007F4E84" w:rsidRPr="00F40B46" w:rsidRDefault="007F4E84" w:rsidP="007F4E84">
      <w:pPr>
        <w:widowControl w:val="0"/>
        <w:autoSpaceDE w:val="0"/>
        <w:autoSpaceDN w:val="0"/>
        <w:adjustRightInd w:val="0"/>
        <w:rPr>
          <w:rFonts w:ascii="Times" w:hAnsi="Times" w:cs="TimesNewRomanPS-BoldMT"/>
          <w:smallCaps/>
          <w:lang w:bidi="en-US"/>
        </w:rPr>
      </w:pPr>
      <w:r>
        <w:rPr>
          <w:rFonts w:ascii="Times" w:hAnsi="Times" w:cs="TimesNewRomanPS-BoldMT"/>
          <w:b/>
          <w:smallCaps/>
          <w:lang w:bidi="en-US"/>
        </w:rPr>
        <w:t>graduate student advising</w:t>
      </w:r>
    </w:p>
    <w:p w14:paraId="699EBC00" w14:textId="77777777" w:rsidR="005E1B40" w:rsidRPr="005E1B40" w:rsidRDefault="005E1B40" w:rsidP="005E1B40">
      <w:pPr>
        <w:ind w:left="1440"/>
        <w:rPr>
          <w:rFonts w:ascii="Times" w:hAnsi="Times"/>
        </w:rPr>
      </w:pPr>
    </w:p>
    <w:p w14:paraId="099F2AB7" w14:textId="77777777" w:rsidR="005E1B40" w:rsidRPr="005E1B40" w:rsidRDefault="005E1B40" w:rsidP="005E1B40">
      <w:pPr>
        <w:widowControl w:val="0"/>
        <w:autoSpaceDE w:val="0"/>
        <w:autoSpaceDN w:val="0"/>
        <w:adjustRightInd w:val="0"/>
        <w:rPr>
          <w:rFonts w:ascii="Times" w:hAnsi="Times"/>
          <w:i/>
          <w:lang w:bidi="en-US"/>
        </w:rPr>
      </w:pPr>
      <w:r w:rsidRPr="005E1B40">
        <w:rPr>
          <w:rFonts w:ascii="Times" w:hAnsi="Times"/>
          <w:bCs/>
          <w:i/>
          <w:lang w:bidi="en-US"/>
        </w:rPr>
        <w:t>i. Primary or co-advisor</w:t>
      </w:r>
    </w:p>
    <w:p w14:paraId="3A36525F" w14:textId="77777777" w:rsidR="005E1B40" w:rsidRDefault="005E1B40" w:rsidP="005E1B40">
      <w:pPr>
        <w:widowControl w:val="0"/>
        <w:autoSpaceDE w:val="0"/>
        <w:autoSpaceDN w:val="0"/>
        <w:adjustRightInd w:val="0"/>
        <w:rPr>
          <w:rFonts w:ascii="Times" w:hAnsi="Times"/>
          <w:lang w:bidi="en-US"/>
        </w:rPr>
      </w:pPr>
    </w:p>
    <w:p w14:paraId="0680D580" w14:textId="01B2E160" w:rsidR="00B80967" w:rsidRDefault="00B80967" w:rsidP="005E1B40">
      <w:pPr>
        <w:widowControl w:val="0"/>
        <w:autoSpaceDE w:val="0"/>
        <w:autoSpaceDN w:val="0"/>
        <w:adjustRightInd w:val="0"/>
        <w:rPr>
          <w:rFonts w:ascii="Times" w:hAnsi="Times"/>
          <w:lang w:bidi="en-US"/>
        </w:rPr>
      </w:pPr>
      <w:r>
        <w:rPr>
          <w:rFonts w:ascii="Times" w:hAnsi="Times"/>
          <w:lang w:bidi="en-US"/>
        </w:rPr>
        <w:t>Camryn Berry</w:t>
      </w:r>
      <w:r>
        <w:rPr>
          <w:rFonts w:ascii="Times" w:hAnsi="Times"/>
          <w:lang w:bidi="en-US"/>
        </w:rPr>
        <w:tab/>
      </w:r>
      <w:r>
        <w:rPr>
          <w:rFonts w:ascii="Times" w:hAnsi="Times"/>
          <w:lang w:bidi="en-US"/>
        </w:rPr>
        <w:tab/>
        <w:t>Ph.D., Integrative Biology</w:t>
      </w:r>
      <w:r>
        <w:rPr>
          <w:rFonts w:ascii="Times" w:hAnsi="Times"/>
          <w:lang w:bidi="en-US"/>
        </w:rPr>
        <w:tab/>
      </w:r>
      <w:r w:rsidR="000F4A58">
        <w:rPr>
          <w:rFonts w:ascii="Times" w:hAnsi="Times"/>
          <w:lang w:bidi="en-US"/>
        </w:rPr>
        <w:t>202</w:t>
      </w:r>
      <w:r w:rsidR="006D3F27">
        <w:rPr>
          <w:rFonts w:ascii="Times" w:hAnsi="Times"/>
          <w:lang w:bidi="en-US"/>
        </w:rPr>
        <w:t>6</w:t>
      </w:r>
    </w:p>
    <w:p w14:paraId="505CD03F" w14:textId="35AEDFAC" w:rsidR="00B80967" w:rsidRPr="005E1B40" w:rsidRDefault="00B80967" w:rsidP="005E1B40">
      <w:pPr>
        <w:widowControl w:val="0"/>
        <w:autoSpaceDE w:val="0"/>
        <w:autoSpaceDN w:val="0"/>
        <w:adjustRightInd w:val="0"/>
        <w:rPr>
          <w:rFonts w:ascii="Times" w:hAnsi="Times"/>
          <w:lang w:bidi="en-US"/>
        </w:rPr>
      </w:pPr>
      <w:r>
        <w:rPr>
          <w:rFonts w:ascii="Times" w:hAnsi="Times"/>
          <w:lang w:bidi="en-US"/>
        </w:rPr>
        <w:t>Laura Trachtenberg</w:t>
      </w:r>
      <w:r>
        <w:rPr>
          <w:rFonts w:ascii="Times" w:hAnsi="Times"/>
          <w:lang w:bidi="en-US"/>
        </w:rPr>
        <w:tab/>
        <w:t xml:space="preserve">M.S., Integrative Biology  2022   </w:t>
      </w:r>
      <w:r w:rsidRPr="00B80967">
        <w:rPr>
          <w:rFonts w:ascii="Times" w:hAnsi="Times"/>
          <w:i/>
          <w:iCs/>
          <w:lang w:bidi="en-US"/>
        </w:rPr>
        <w:t>co-sponsored with A. Andrade</w:t>
      </w:r>
    </w:p>
    <w:p w14:paraId="5102E093" w14:textId="77777777" w:rsidR="005E1B40" w:rsidRPr="005E1B40" w:rsidRDefault="005E1B40" w:rsidP="005E1B40">
      <w:pPr>
        <w:widowControl w:val="0"/>
        <w:autoSpaceDE w:val="0"/>
        <w:autoSpaceDN w:val="0"/>
        <w:adjustRightInd w:val="0"/>
        <w:rPr>
          <w:rFonts w:ascii="Times" w:hAnsi="Times"/>
          <w:i/>
          <w:lang w:bidi="en-US"/>
        </w:rPr>
      </w:pPr>
      <w:r w:rsidRPr="005E1B40">
        <w:rPr>
          <w:rFonts w:ascii="Times" w:hAnsi="Times"/>
          <w:lang w:bidi="en-US"/>
        </w:rPr>
        <w:t>Yvette Garner</w:t>
      </w:r>
      <w:r w:rsidRPr="005E1B40">
        <w:rPr>
          <w:rFonts w:ascii="Times" w:hAnsi="Times"/>
          <w:lang w:bidi="en-US"/>
        </w:rPr>
        <w:tab/>
      </w:r>
      <w:r w:rsidRPr="005E1B40">
        <w:rPr>
          <w:rFonts w:ascii="Times" w:hAnsi="Times"/>
          <w:lang w:bidi="en-US"/>
        </w:rPr>
        <w:tab/>
        <w:t>M.S., Zoology</w:t>
      </w:r>
      <w:r w:rsidRPr="005E1B40">
        <w:rPr>
          <w:rFonts w:ascii="Times" w:hAnsi="Times"/>
          <w:lang w:bidi="en-US"/>
        </w:rPr>
        <w:tab/>
      </w:r>
      <w:r w:rsidRPr="005E1B40">
        <w:rPr>
          <w:rFonts w:ascii="Times" w:hAnsi="Times"/>
          <w:lang w:bidi="en-US"/>
        </w:rPr>
        <w:tab/>
      </w:r>
      <w:r w:rsidRPr="005E1B40">
        <w:rPr>
          <w:rFonts w:ascii="Times" w:hAnsi="Times"/>
          <w:i/>
          <w:lang w:bidi="en-US"/>
        </w:rPr>
        <w:t>co-sponsored with M.K. Litvaitis</w:t>
      </w:r>
    </w:p>
    <w:p w14:paraId="00B26337" w14:textId="6545A358" w:rsidR="005E1B40" w:rsidRPr="005E1B40" w:rsidRDefault="005E1B40" w:rsidP="005E1B40">
      <w:pPr>
        <w:widowControl w:val="0"/>
        <w:autoSpaceDE w:val="0"/>
        <w:autoSpaceDN w:val="0"/>
        <w:adjustRightInd w:val="0"/>
        <w:rPr>
          <w:rFonts w:ascii="Times" w:hAnsi="Times"/>
          <w:lang w:bidi="en-US"/>
        </w:rPr>
      </w:pPr>
      <w:r w:rsidRPr="005E1B40">
        <w:rPr>
          <w:rFonts w:ascii="Times" w:hAnsi="Times"/>
          <w:lang w:bidi="en-US"/>
        </w:rPr>
        <w:tab/>
        <w:t>Ph.D. in NRESS, 2013</w:t>
      </w:r>
      <w:r>
        <w:rPr>
          <w:rFonts w:ascii="Times" w:hAnsi="Times"/>
          <w:lang w:bidi="en-US"/>
        </w:rPr>
        <w:t xml:space="preserve">; </w:t>
      </w:r>
      <w:r w:rsidRPr="005E1B40">
        <w:rPr>
          <w:rFonts w:ascii="Times" w:hAnsi="Times"/>
          <w:lang w:bidi="en-US"/>
        </w:rPr>
        <w:t>now Assistant Professor, University of West Georgia</w:t>
      </w:r>
    </w:p>
    <w:p w14:paraId="28143449" w14:textId="3B984ED2" w:rsidR="005E1B40" w:rsidRPr="005E1B40" w:rsidRDefault="005E1B40" w:rsidP="005E1B40">
      <w:pPr>
        <w:keepNext/>
        <w:widowControl w:val="0"/>
        <w:autoSpaceDE w:val="0"/>
        <w:autoSpaceDN w:val="0"/>
        <w:adjustRightInd w:val="0"/>
        <w:rPr>
          <w:rFonts w:ascii="Times" w:hAnsi="Times"/>
          <w:i/>
          <w:lang w:bidi="en-US"/>
        </w:rPr>
      </w:pPr>
      <w:r w:rsidRPr="005E1B40">
        <w:rPr>
          <w:rFonts w:ascii="Times" w:hAnsi="Times"/>
          <w:lang w:bidi="en-US"/>
        </w:rPr>
        <w:t xml:space="preserve">Erica Westerman </w:t>
      </w:r>
      <w:r w:rsidRPr="005E1B40">
        <w:rPr>
          <w:rFonts w:ascii="Times" w:hAnsi="Times"/>
          <w:lang w:bidi="en-US"/>
        </w:rPr>
        <w:tab/>
        <w:t>M.S., Zoology, 2007</w:t>
      </w:r>
      <w:r w:rsidRPr="005E1B40">
        <w:rPr>
          <w:rFonts w:ascii="Times" w:hAnsi="Times"/>
          <w:lang w:bidi="en-US"/>
        </w:rPr>
        <w:tab/>
      </w:r>
      <w:r w:rsidRPr="005E1B40">
        <w:rPr>
          <w:rFonts w:ascii="Times" w:hAnsi="Times"/>
          <w:i/>
          <w:lang w:bidi="en-US"/>
        </w:rPr>
        <w:t>co-sponsored with L. Harris</w:t>
      </w:r>
    </w:p>
    <w:p w14:paraId="251C1DB7" w14:textId="0DF36A1A" w:rsidR="005E1B40" w:rsidRPr="005E1B40" w:rsidRDefault="005E1B40" w:rsidP="005E1B40">
      <w:pPr>
        <w:widowControl w:val="0"/>
        <w:autoSpaceDE w:val="0"/>
        <w:autoSpaceDN w:val="0"/>
        <w:adjustRightInd w:val="0"/>
        <w:rPr>
          <w:rFonts w:ascii="Times" w:hAnsi="Times"/>
          <w:lang w:bidi="en-US"/>
        </w:rPr>
      </w:pPr>
      <w:r w:rsidRPr="005E1B40">
        <w:rPr>
          <w:rFonts w:ascii="Times" w:hAnsi="Times"/>
          <w:lang w:bidi="en-US"/>
        </w:rPr>
        <w:tab/>
        <w:t>Ph.D. in Biology, Yale University 2012</w:t>
      </w:r>
      <w:r>
        <w:rPr>
          <w:rFonts w:ascii="Times" w:hAnsi="Times"/>
          <w:lang w:bidi="en-US"/>
        </w:rPr>
        <w:t xml:space="preserve">; </w:t>
      </w:r>
      <w:r w:rsidRPr="005E1B40">
        <w:rPr>
          <w:rFonts w:ascii="Times" w:hAnsi="Times"/>
          <w:lang w:bidi="en-US"/>
        </w:rPr>
        <w:t>postdoctoral researcher, University of Chicago</w:t>
      </w:r>
    </w:p>
    <w:p w14:paraId="75226D71" w14:textId="77777777" w:rsidR="005E1B40" w:rsidRPr="005E1B40" w:rsidRDefault="005E1B40" w:rsidP="005E1B40">
      <w:pPr>
        <w:keepNext/>
        <w:keepLines/>
        <w:widowControl w:val="0"/>
        <w:autoSpaceDE w:val="0"/>
        <w:autoSpaceDN w:val="0"/>
        <w:adjustRightInd w:val="0"/>
        <w:rPr>
          <w:rFonts w:ascii="Times" w:hAnsi="Times"/>
          <w:lang w:bidi="en-US"/>
        </w:rPr>
      </w:pPr>
      <w:r w:rsidRPr="005E1B40">
        <w:rPr>
          <w:rFonts w:ascii="Times" w:hAnsi="Times"/>
          <w:lang w:bidi="en-US"/>
        </w:rPr>
        <w:t xml:space="preserve">Gabriela M. Martinez (now Bradt) </w:t>
      </w:r>
      <w:r w:rsidRPr="005E1B40">
        <w:rPr>
          <w:rFonts w:ascii="Times" w:hAnsi="Times"/>
          <w:lang w:bidi="en-US"/>
        </w:rPr>
        <w:tab/>
        <w:t>Ph.D., Zoology, 2004</w:t>
      </w:r>
    </w:p>
    <w:p w14:paraId="17EEC59B" w14:textId="77777777" w:rsidR="005E1B40" w:rsidRPr="005E1B40" w:rsidRDefault="005E1B40" w:rsidP="005E1B40">
      <w:pPr>
        <w:widowControl w:val="0"/>
        <w:autoSpaceDE w:val="0"/>
        <w:autoSpaceDN w:val="0"/>
        <w:adjustRightInd w:val="0"/>
        <w:rPr>
          <w:rFonts w:ascii="Times" w:hAnsi="Times"/>
          <w:lang w:bidi="en-US"/>
        </w:rPr>
      </w:pPr>
      <w:r w:rsidRPr="005E1B40">
        <w:rPr>
          <w:rFonts w:ascii="Times" w:hAnsi="Times"/>
          <w:lang w:bidi="en-US"/>
        </w:rPr>
        <w:tab/>
        <w:t>now Commercial Fisheries Specialist, New Hampshire Sea Grant</w:t>
      </w:r>
    </w:p>
    <w:p w14:paraId="5D57A843" w14:textId="77777777" w:rsidR="005E1B40" w:rsidRPr="005E1B40" w:rsidRDefault="005E1B40" w:rsidP="005E1B40">
      <w:pPr>
        <w:keepNext/>
        <w:widowControl w:val="0"/>
        <w:autoSpaceDE w:val="0"/>
        <w:autoSpaceDN w:val="0"/>
        <w:adjustRightInd w:val="0"/>
        <w:rPr>
          <w:rFonts w:ascii="Times" w:hAnsi="Times"/>
          <w:lang w:bidi="en-US"/>
        </w:rPr>
      </w:pPr>
      <w:r w:rsidRPr="005E1B40">
        <w:rPr>
          <w:rFonts w:ascii="Times" w:hAnsi="Times"/>
          <w:lang w:bidi="en-US"/>
        </w:rPr>
        <w:t xml:space="preserve">Michael P. Baron </w:t>
      </w:r>
      <w:r w:rsidRPr="005E1B40">
        <w:rPr>
          <w:rFonts w:ascii="Times" w:hAnsi="Times"/>
          <w:lang w:bidi="en-US"/>
        </w:rPr>
        <w:tab/>
        <w:t>M.S., Zoology, 2003</w:t>
      </w:r>
    </w:p>
    <w:p w14:paraId="33873652" w14:textId="77777777" w:rsidR="005E1B40" w:rsidRPr="005E1B40" w:rsidRDefault="005E1B40" w:rsidP="005E1B40">
      <w:pPr>
        <w:widowControl w:val="0"/>
        <w:autoSpaceDE w:val="0"/>
        <w:autoSpaceDN w:val="0"/>
        <w:adjustRightInd w:val="0"/>
        <w:rPr>
          <w:rFonts w:ascii="Times" w:hAnsi="Times"/>
          <w:lang w:bidi="en-US"/>
        </w:rPr>
      </w:pPr>
      <w:r w:rsidRPr="005E1B40">
        <w:rPr>
          <w:rFonts w:ascii="Times" w:hAnsi="Times"/>
          <w:lang w:bidi="en-US"/>
        </w:rPr>
        <w:tab/>
        <w:t>now teaching at Monson Jr./Sr. H.S., Monson MA</w:t>
      </w:r>
    </w:p>
    <w:p w14:paraId="3EA5C480" w14:textId="77777777" w:rsidR="005E1B40" w:rsidRPr="005E1B40" w:rsidRDefault="005E1B40" w:rsidP="005E1B40">
      <w:pPr>
        <w:keepNext/>
        <w:keepLines/>
        <w:rPr>
          <w:rFonts w:ascii="Times" w:hAnsi="Times"/>
          <w:i/>
          <w:lang w:bidi="en-US"/>
        </w:rPr>
      </w:pPr>
      <w:r w:rsidRPr="005E1B40">
        <w:rPr>
          <w:rFonts w:ascii="Times" w:hAnsi="Times"/>
          <w:lang w:bidi="en-US"/>
        </w:rPr>
        <w:t xml:space="preserve">R. Craig Albertson </w:t>
      </w:r>
      <w:r w:rsidRPr="005E1B40">
        <w:rPr>
          <w:rFonts w:ascii="Times" w:hAnsi="Times"/>
          <w:lang w:bidi="en-US"/>
        </w:rPr>
        <w:tab/>
        <w:t>Ph.D., Zoology, 2002</w:t>
      </w:r>
      <w:r w:rsidRPr="005E1B40">
        <w:rPr>
          <w:rFonts w:ascii="Times" w:hAnsi="Times"/>
          <w:lang w:bidi="en-US"/>
        </w:rPr>
        <w:tab/>
      </w:r>
      <w:r w:rsidRPr="005E1B40">
        <w:rPr>
          <w:rFonts w:ascii="Times" w:hAnsi="Times"/>
          <w:i/>
          <w:lang w:bidi="en-US"/>
        </w:rPr>
        <w:t>co-sponsored with T. Kocher</w:t>
      </w:r>
    </w:p>
    <w:p w14:paraId="78703152" w14:textId="77777777" w:rsidR="005E1B40" w:rsidRPr="005E1B40" w:rsidRDefault="005E1B40" w:rsidP="005E1B40">
      <w:pPr>
        <w:rPr>
          <w:rFonts w:ascii="Times" w:hAnsi="Times"/>
          <w:lang w:bidi="en-US"/>
        </w:rPr>
      </w:pPr>
      <w:r w:rsidRPr="005E1B40">
        <w:rPr>
          <w:rFonts w:ascii="Times" w:hAnsi="Times"/>
          <w:lang w:bidi="en-US"/>
        </w:rPr>
        <w:tab/>
        <w:t>now Associate Professor, Department of Biology, UMass-Amherst</w:t>
      </w:r>
    </w:p>
    <w:p w14:paraId="03211A4B" w14:textId="77777777" w:rsidR="005E1B40" w:rsidRPr="005E1B40" w:rsidRDefault="005E1B40" w:rsidP="005E1B40">
      <w:pPr>
        <w:rPr>
          <w:rFonts w:ascii="Times" w:hAnsi="Times"/>
          <w:lang w:bidi="en-US"/>
        </w:rPr>
      </w:pPr>
    </w:p>
    <w:p w14:paraId="27FA5A55" w14:textId="77777777" w:rsidR="005E1B40" w:rsidRPr="005E1B40" w:rsidRDefault="005E1B40" w:rsidP="005E1B40">
      <w:pPr>
        <w:keepNext/>
        <w:keepLines/>
        <w:rPr>
          <w:rFonts w:ascii="Times" w:hAnsi="Times"/>
          <w:i/>
          <w:lang w:bidi="en-US"/>
        </w:rPr>
      </w:pPr>
      <w:r w:rsidRPr="005E1B40">
        <w:rPr>
          <w:rFonts w:ascii="Times" w:hAnsi="Times"/>
          <w:i/>
          <w:lang w:bidi="en-US"/>
        </w:rPr>
        <w:t>ii. Committee member</w:t>
      </w:r>
    </w:p>
    <w:p w14:paraId="4A68335E" w14:textId="77777777" w:rsidR="005E1B40" w:rsidRPr="005E1B40" w:rsidRDefault="005E1B40" w:rsidP="005E1B40">
      <w:pPr>
        <w:rPr>
          <w:rFonts w:ascii="Times" w:hAnsi="Times"/>
          <w:lang w:bidi="en-US"/>
        </w:rPr>
      </w:pPr>
    </w:p>
    <w:p w14:paraId="6A4E2FB1" w14:textId="77777777" w:rsidR="006D3F27" w:rsidRDefault="006D3F27" w:rsidP="006D3F27">
      <w:pPr>
        <w:rPr>
          <w:rFonts w:ascii="Times" w:hAnsi="Times"/>
          <w:lang w:bidi="en-US"/>
        </w:rPr>
      </w:pPr>
      <w:r>
        <w:rPr>
          <w:rFonts w:ascii="Times" w:hAnsi="Times"/>
          <w:lang w:bidi="en-US"/>
        </w:rPr>
        <w:t>Alison Kloeckner</w:t>
      </w:r>
      <w:r>
        <w:rPr>
          <w:rFonts w:ascii="Times" w:hAnsi="Times"/>
          <w:lang w:bidi="en-US"/>
        </w:rPr>
        <w:tab/>
        <w:t>Ph.D.</w:t>
      </w:r>
      <w:r>
        <w:rPr>
          <w:rFonts w:ascii="Times" w:hAnsi="Times"/>
          <w:lang w:bidi="en-US"/>
        </w:rPr>
        <w:tab/>
        <w:t>Biochemistry</w:t>
      </w:r>
      <w:r>
        <w:rPr>
          <w:rFonts w:ascii="Times" w:hAnsi="Times"/>
          <w:lang w:bidi="en-US"/>
        </w:rPr>
        <w:tab/>
      </w:r>
      <w:r>
        <w:rPr>
          <w:rFonts w:ascii="Times" w:hAnsi="Times"/>
          <w:lang w:bidi="en-US"/>
        </w:rPr>
        <w:tab/>
        <w:t>2026</w:t>
      </w:r>
    </w:p>
    <w:p w14:paraId="3A1F1B07" w14:textId="48D35EBB" w:rsidR="005C5518" w:rsidRDefault="005C5518" w:rsidP="005E1B40">
      <w:pPr>
        <w:rPr>
          <w:rFonts w:ascii="Times" w:hAnsi="Times"/>
          <w:lang w:bidi="en-US"/>
        </w:rPr>
      </w:pPr>
      <w:r>
        <w:rPr>
          <w:rFonts w:ascii="Times" w:hAnsi="Times"/>
          <w:lang w:bidi="en-US"/>
        </w:rPr>
        <w:t>Caroline Kanaskie</w:t>
      </w:r>
      <w:r>
        <w:rPr>
          <w:rFonts w:ascii="Times" w:hAnsi="Times"/>
          <w:lang w:bidi="en-US"/>
        </w:rPr>
        <w:tab/>
        <w:t>Ph.D.</w:t>
      </w:r>
      <w:r>
        <w:rPr>
          <w:rFonts w:ascii="Times" w:hAnsi="Times"/>
          <w:lang w:bidi="en-US"/>
        </w:rPr>
        <w:tab/>
        <w:t>NRESS</w:t>
      </w:r>
      <w:r>
        <w:rPr>
          <w:rFonts w:ascii="Times" w:hAnsi="Times"/>
          <w:lang w:bidi="en-US"/>
        </w:rPr>
        <w:tab/>
      </w:r>
      <w:r>
        <w:rPr>
          <w:rFonts w:ascii="Times" w:hAnsi="Times"/>
          <w:lang w:bidi="en-US"/>
        </w:rPr>
        <w:tab/>
      </w:r>
      <w:r w:rsidR="000F4A58">
        <w:rPr>
          <w:rFonts w:ascii="Times" w:hAnsi="Times"/>
          <w:lang w:bidi="en-US"/>
        </w:rPr>
        <w:t>2025</w:t>
      </w:r>
    </w:p>
    <w:p w14:paraId="1F182631" w14:textId="6B9F2D8C" w:rsidR="006909FF" w:rsidRPr="005E1B40" w:rsidRDefault="006909FF" w:rsidP="006909FF">
      <w:pPr>
        <w:rPr>
          <w:rFonts w:ascii="Times" w:hAnsi="Times"/>
          <w:lang w:bidi="en-US"/>
        </w:rPr>
      </w:pPr>
      <w:r w:rsidRPr="005E1B40">
        <w:rPr>
          <w:rFonts w:ascii="Times" w:hAnsi="Times"/>
          <w:lang w:bidi="en-US"/>
        </w:rPr>
        <w:t>Nancy Fernandes</w:t>
      </w:r>
      <w:r w:rsidRPr="005E1B40">
        <w:rPr>
          <w:rFonts w:ascii="Times" w:hAnsi="Times"/>
          <w:lang w:bidi="en-US"/>
        </w:rPr>
        <w:tab/>
        <w:t xml:space="preserve">Ph.D. </w:t>
      </w:r>
      <w:r w:rsidRPr="005E1B40">
        <w:rPr>
          <w:rFonts w:ascii="Times" w:hAnsi="Times"/>
          <w:lang w:bidi="en-US"/>
        </w:rPr>
        <w:tab/>
        <w:t>Biochemistry</w:t>
      </w:r>
      <w:r w:rsidRPr="005E1B40">
        <w:rPr>
          <w:rFonts w:ascii="Times" w:hAnsi="Times"/>
          <w:lang w:bidi="en-US"/>
        </w:rPr>
        <w:tab/>
      </w:r>
      <w:r>
        <w:rPr>
          <w:rFonts w:ascii="Times" w:hAnsi="Times"/>
          <w:lang w:bidi="en-US"/>
        </w:rPr>
        <w:tab/>
      </w:r>
      <w:r w:rsidR="0065256F">
        <w:rPr>
          <w:rFonts w:ascii="Times" w:hAnsi="Times"/>
          <w:lang w:bidi="en-US"/>
        </w:rPr>
        <w:t>--</w:t>
      </w:r>
    </w:p>
    <w:p w14:paraId="65DD88A2" w14:textId="0307692D" w:rsidR="00B80967" w:rsidRDefault="00B80967" w:rsidP="00B80967">
      <w:pPr>
        <w:rPr>
          <w:rFonts w:ascii="Times" w:hAnsi="Times"/>
          <w:lang w:bidi="en-US"/>
        </w:rPr>
      </w:pPr>
      <w:r>
        <w:rPr>
          <w:rFonts w:ascii="Times" w:hAnsi="Times"/>
          <w:lang w:bidi="en-US"/>
        </w:rPr>
        <w:t>Jessie Briggs</w:t>
      </w:r>
      <w:r>
        <w:rPr>
          <w:rFonts w:ascii="Times" w:hAnsi="Times"/>
          <w:lang w:bidi="en-US"/>
        </w:rPr>
        <w:tab/>
      </w:r>
      <w:r>
        <w:rPr>
          <w:rFonts w:ascii="Times" w:hAnsi="Times"/>
          <w:lang w:bidi="en-US"/>
        </w:rPr>
        <w:tab/>
        <w:t xml:space="preserve">Ph.D. </w:t>
      </w:r>
      <w:r>
        <w:rPr>
          <w:rFonts w:ascii="Times" w:hAnsi="Times"/>
          <w:lang w:bidi="en-US"/>
        </w:rPr>
        <w:tab/>
        <w:t>Biol. Sciences</w:t>
      </w:r>
      <w:r>
        <w:rPr>
          <w:rFonts w:ascii="Times" w:hAnsi="Times"/>
          <w:lang w:bidi="en-US"/>
        </w:rPr>
        <w:tab/>
      </w:r>
      <w:r>
        <w:rPr>
          <w:rFonts w:ascii="Times" w:hAnsi="Times"/>
          <w:lang w:bidi="en-US"/>
        </w:rPr>
        <w:tab/>
        <w:t>2023</w:t>
      </w:r>
    </w:p>
    <w:p w14:paraId="2DC07A6E" w14:textId="058A2FA4" w:rsidR="00B80967" w:rsidRDefault="00B80967" w:rsidP="00B80967">
      <w:pPr>
        <w:rPr>
          <w:rFonts w:ascii="Times" w:hAnsi="Times"/>
          <w:lang w:bidi="en-US"/>
        </w:rPr>
      </w:pPr>
      <w:r>
        <w:rPr>
          <w:rFonts w:ascii="Times" w:hAnsi="Times"/>
          <w:lang w:bidi="en-US"/>
        </w:rPr>
        <w:t>Jordan Bader</w:t>
      </w:r>
      <w:r>
        <w:rPr>
          <w:rFonts w:ascii="Times" w:hAnsi="Times"/>
          <w:lang w:bidi="en-US"/>
        </w:rPr>
        <w:tab/>
      </w:r>
      <w:r>
        <w:rPr>
          <w:rFonts w:ascii="Times" w:hAnsi="Times"/>
          <w:lang w:bidi="en-US"/>
        </w:rPr>
        <w:tab/>
        <w:t xml:space="preserve">Ph.D. </w:t>
      </w:r>
      <w:r>
        <w:rPr>
          <w:rFonts w:ascii="Times" w:hAnsi="Times"/>
          <w:lang w:bidi="en-US"/>
        </w:rPr>
        <w:tab/>
        <w:t>Biol. Sciences</w:t>
      </w:r>
      <w:r>
        <w:rPr>
          <w:rFonts w:ascii="Times" w:hAnsi="Times"/>
          <w:lang w:bidi="en-US"/>
        </w:rPr>
        <w:tab/>
      </w:r>
      <w:r>
        <w:rPr>
          <w:rFonts w:ascii="Times" w:hAnsi="Times"/>
          <w:lang w:bidi="en-US"/>
        </w:rPr>
        <w:tab/>
        <w:t>2022</w:t>
      </w:r>
    </w:p>
    <w:p w14:paraId="1A876861" w14:textId="6C314B35" w:rsidR="005E1B40" w:rsidRPr="005E1B40" w:rsidRDefault="005E1B40" w:rsidP="005E1B40">
      <w:pPr>
        <w:rPr>
          <w:rFonts w:ascii="Times" w:hAnsi="Times"/>
          <w:lang w:bidi="en-US"/>
        </w:rPr>
      </w:pPr>
      <w:r w:rsidRPr="005E1B40">
        <w:rPr>
          <w:rFonts w:ascii="Times" w:hAnsi="Times"/>
          <w:lang w:bidi="en-US"/>
        </w:rPr>
        <w:t>Wyatt Shell</w:t>
      </w:r>
      <w:r w:rsidRPr="005E1B40">
        <w:rPr>
          <w:rFonts w:ascii="Times" w:hAnsi="Times"/>
          <w:lang w:bidi="en-US"/>
        </w:rPr>
        <w:tab/>
      </w:r>
      <w:r w:rsidRPr="005E1B40">
        <w:rPr>
          <w:rFonts w:ascii="Times" w:hAnsi="Times"/>
          <w:lang w:bidi="en-US"/>
        </w:rPr>
        <w:tab/>
        <w:t>Ph.D.</w:t>
      </w:r>
      <w:r w:rsidRPr="005E1B40">
        <w:rPr>
          <w:rFonts w:ascii="Times" w:hAnsi="Times"/>
          <w:lang w:bidi="en-US"/>
        </w:rPr>
        <w:tab/>
        <w:t>Biol. Sciences</w:t>
      </w:r>
      <w:r w:rsidRPr="005E1B40">
        <w:rPr>
          <w:rFonts w:ascii="Times" w:hAnsi="Times"/>
          <w:lang w:bidi="en-US"/>
        </w:rPr>
        <w:tab/>
      </w:r>
      <w:r w:rsidR="00921926">
        <w:rPr>
          <w:rFonts w:ascii="Times" w:hAnsi="Times"/>
          <w:lang w:bidi="en-US"/>
        </w:rPr>
        <w:tab/>
      </w:r>
      <w:r w:rsidR="00782AF2">
        <w:rPr>
          <w:rFonts w:ascii="Times" w:hAnsi="Times"/>
          <w:lang w:bidi="en-US"/>
        </w:rPr>
        <w:t>2021</w:t>
      </w:r>
    </w:p>
    <w:p w14:paraId="57BC12CD" w14:textId="69F141AF" w:rsidR="005E1B40" w:rsidRPr="005E1B40" w:rsidRDefault="005E1B40" w:rsidP="005E1B40">
      <w:pPr>
        <w:rPr>
          <w:rFonts w:ascii="Times" w:hAnsi="Times"/>
          <w:lang w:bidi="en-US"/>
        </w:rPr>
      </w:pPr>
      <w:r w:rsidRPr="005E1B40">
        <w:rPr>
          <w:rFonts w:ascii="Times" w:hAnsi="Times"/>
          <w:lang w:bidi="en-US"/>
        </w:rPr>
        <w:t>Jovana Milosavljevic-Ardeljan  Ph.D.  Education</w:t>
      </w:r>
      <w:r w:rsidRPr="005E1B40">
        <w:rPr>
          <w:rFonts w:ascii="Times" w:hAnsi="Times"/>
          <w:lang w:bidi="en-US"/>
        </w:rPr>
        <w:tab/>
      </w:r>
      <w:r w:rsidR="00782AF2">
        <w:rPr>
          <w:rFonts w:ascii="Times" w:hAnsi="Times"/>
          <w:lang w:bidi="en-US"/>
        </w:rPr>
        <w:t>2021</w:t>
      </w:r>
    </w:p>
    <w:p w14:paraId="1B2E1F01" w14:textId="6E0569CE" w:rsidR="005E1B40" w:rsidRPr="005E1B40" w:rsidRDefault="005E1B40" w:rsidP="005E1B40">
      <w:pPr>
        <w:rPr>
          <w:rFonts w:ascii="Times" w:hAnsi="Times"/>
          <w:lang w:bidi="en-US"/>
        </w:rPr>
      </w:pPr>
      <w:r w:rsidRPr="005E1B40">
        <w:rPr>
          <w:rFonts w:ascii="Times" w:hAnsi="Times"/>
          <w:lang w:bidi="en-US"/>
        </w:rPr>
        <w:t xml:space="preserve">Sara Edquist </w:t>
      </w:r>
      <w:r w:rsidRPr="005E1B40">
        <w:rPr>
          <w:rFonts w:ascii="Times" w:hAnsi="Times"/>
          <w:lang w:bidi="en-US"/>
        </w:rPr>
        <w:tab/>
      </w:r>
      <w:r w:rsidRPr="005E1B40">
        <w:rPr>
          <w:rFonts w:ascii="Times" w:hAnsi="Times"/>
          <w:lang w:bidi="en-US"/>
        </w:rPr>
        <w:tab/>
        <w:t>Ph.D.</w:t>
      </w:r>
      <w:r w:rsidRPr="005E1B40">
        <w:rPr>
          <w:rFonts w:ascii="Times" w:hAnsi="Times"/>
          <w:lang w:bidi="en-US"/>
        </w:rPr>
        <w:tab/>
      </w:r>
      <w:r w:rsidR="004D2E27">
        <w:rPr>
          <w:rFonts w:ascii="Times" w:hAnsi="Times"/>
          <w:lang w:bidi="en-US"/>
        </w:rPr>
        <w:t>Zoology</w:t>
      </w:r>
      <w:r w:rsidRPr="005E1B40">
        <w:rPr>
          <w:rFonts w:ascii="Times" w:hAnsi="Times"/>
          <w:lang w:bidi="en-US"/>
        </w:rPr>
        <w:t xml:space="preserve"> </w:t>
      </w:r>
      <w:r>
        <w:rPr>
          <w:rFonts w:ascii="Times" w:hAnsi="Times"/>
          <w:lang w:bidi="en-US"/>
        </w:rPr>
        <w:tab/>
      </w:r>
      <w:r w:rsidRPr="005E1B40">
        <w:rPr>
          <w:rFonts w:ascii="Times" w:hAnsi="Times"/>
          <w:lang w:bidi="en-US"/>
        </w:rPr>
        <w:tab/>
      </w:r>
      <w:r w:rsidR="00782AF2">
        <w:rPr>
          <w:rFonts w:ascii="Times" w:hAnsi="Times"/>
          <w:lang w:bidi="en-US"/>
        </w:rPr>
        <w:t>202</w:t>
      </w:r>
      <w:r w:rsidR="006909FF">
        <w:rPr>
          <w:rFonts w:ascii="Times" w:hAnsi="Times"/>
          <w:lang w:bidi="en-US"/>
        </w:rPr>
        <w:t>1</w:t>
      </w:r>
    </w:p>
    <w:p w14:paraId="5368314B" w14:textId="46878655" w:rsidR="005E1B40" w:rsidRDefault="005E1B40" w:rsidP="005E1B40">
      <w:pPr>
        <w:rPr>
          <w:rFonts w:ascii="Times" w:hAnsi="Times"/>
          <w:lang w:bidi="en-US"/>
        </w:rPr>
      </w:pPr>
      <w:r w:rsidRPr="005E1B40">
        <w:rPr>
          <w:rFonts w:ascii="Times" w:hAnsi="Times"/>
          <w:lang w:bidi="en-US"/>
        </w:rPr>
        <w:lastRenderedPageBreak/>
        <w:t>Seth Goodnight</w:t>
      </w:r>
      <w:r w:rsidRPr="005E1B40">
        <w:rPr>
          <w:rFonts w:ascii="Times" w:hAnsi="Times"/>
          <w:lang w:bidi="en-US"/>
        </w:rPr>
        <w:tab/>
        <w:t xml:space="preserve">Ph.D. </w:t>
      </w:r>
      <w:r w:rsidRPr="005E1B40">
        <w:rPr>
          <w:rFonts w:ascii="Times" w:hAnsi="Times"/>
          <w:lang w:bidi="en-US"/>
        </w:rPr>
        <w:tab/>
        <w:t>Biol. Sciences</w:t>
      </w:r>
      <w:r w:rsidRPr="005E1B40">
        <w:rPr>
          <w:rFonts w:ascii="Times" w:hAnsi="Times"/>
          <w:lang w:bidi="en-US"/>
        </w:rPr>
        <w:tab/>
      </w:r>
      <w:r>
        <w:rPr>
          <w:rFonts w:ascii="Times" w:hAnsi="Times"/>
          <w:lang w:bidi="en-US"/>
        </w:rPr>
        <w:tab/>
      </w:r>
      <w:r w:rsidR="00782AF2">
        <w:rPr>
          <w:rFonts w:ascii="Times" w:hAnsi="Times"/>
          <w:lang w:bidi="en-US"/>
        </w:rPr>
        <w:t>202</w:t>
      </w:r>
      <w:r w:rsidR="006909FF">
        <w:rPr>
          <w:rFonts w:ascii="Times" w:hAnsi="Times"/>
          <w:lang w:bidi="en-US"/>
        </w:rPr>
        <w:t>1</w:t>
      </w:r>
    </w:p>
    <w:p w14:paraId="58393894" w14:textId="16A540F4" w:rsidR="006909FF" w:rsidRPr="005E1B40" w:rsidRDefault="006909FF" w:rsidP="005E1B40">
      <w:pPr>
        <w:rPr>
          <w:rFonts w:ascii="Times" w:hAnsi="Times"/>
          <w:lang w:bidi="en-US"/>
        </w:rPr>
      </w:pPr>
      <w:r>
        <w:rPr>
          <w:rFonts w:ascii="Times" w:hAnsi="Times"/>
          <w:lang w:bidi="en-US"/>
        </w:rPr>
        <w:t>Alexander Sitek</w:t>
      </w:r>
      <w:r>
        <w:rPr>
          <w:rFonts w:ascii="Times" w:hAnsi="Times"/>
          <w:lang w:bidi="en-US"/>
        </w:rPr>
        <w:tab/>
        <w:t>M.S.</w:t>
      </w:r>
      <w:r>
        <w:rPr>
          <w:rFonts w:ascii="Times" w:hAnsi="Times"/>
          <w:lang w:bidi="en-US"/>
        </w:rPr>
        <w:tab/>
        <w:t>Biol. Sciences</w:t>
      </w:r>
      <w:r>
        <w:rPr>
          <w:rFonts w:ascii="Times" w:hAnsi="Times"/>
          <w:lang w:bidi="en-US"/>
        </w:rPr>
        <w:tab/>
      </w:r>
      <w:r>
        <w:rPr>
          <w:rFonts w:ascii="Times" w:hAnsi="Times"/>
          <w:lang w:bidi="en-US"/>
        </w:rPr>
        <w:tab/>
        <w:t>2021</w:t>
      </w:r>
    </w:p>
    <w:p w14:paraId="5F37F278" w14:textId="589AD658" w:rsidR="005E1B40" w:rsidRPr="005E1B40" w:rsidRDefault="005E1B40" w:rsidP="005E1B40">
      <w:pPr>
        <w:rPr>
          <w:rFonts w:ascii="Times" w:hAnsi="Times"/>
          <w:lang w:bidi="en-US"/>
        </w:rPr>
      </w:pPr>
      <w:r w:rsidRPr="005E1B40">
        <w:rPr>
          <w:rFonts w:ascii="Times" w:hAnsi="Times"/>
          <w:lang w:bidi="en-US"/>
        </w:rPr>
        <w:t>Kenneth Flynn</w:t>
      </w:r>
      <w:r w:rsidRPr="005E1B40">
        <w:rPr>
          <w:rFonts w:ascii="Times" w:hAnsi="Times"/>
          <w:lang w:bidi="en-US"/>
        </w:rPr>
        <w:tab/>
      </w:r>
      <w:r w:rsidRPr="005E1B40">
        <w:rPr>
          <w:rFonts w:ascii="Times" w:hAnsi="Times"/>
          <w:lang w:bidi="en-US"/>
        </w:rPr>
        <w:tab/>
        <w:t xml:space="preserve">Ph.D. </w:t>
      </w:r>
      <w:r w:rsidRPr="005E1B40">
        <w:rPr>
          <w:rFonts w:ascii="Times" w:hAnsi="Times"/>
          <w:lang w:bidi="en-US"/>
        </w:rPr>
        <w:tab/>
        <w:t xml:space="preserve">Microbiology  </w:t>
      </w:r>
      <w:r w:rsidRPr="005E1B40">
        <w:rPr>
          <w:rFonts w:ascii="Times" w:hAnsi="Times"/>
          <w:lang w:bidi="en-US"/>
        </w:rPr>
        <w:tab/>
      </w:r>
      <w:r>
        <w:rPr>
          <w:rFonts w:ascii="Times" w:hAnsi="Times"/>
          <w:lang w:bidi="en-US"/>
        </w:rPr>
        <w:tab/>
      </w:r>
      <w:r w:rsidRPr="005E1B40">
        <w:rPr>
          <w:rFonts w:ascii="Times" w:hAnsi="Times"/>
          <w:lang w:bidi="en-US"/>
        </w:rPr>
        <w:t>2014</w:t>
      </w:r>
    </w:p>
    <w:p w14:paraId="005DD8D6" w14:textId="77777777" w:rsidR="005E1B40" w:rsidRPr="005E1B40" w:rsidRDefault="005E1B40" w:rsidP="005E1B40">
      <w:pPr>
        <w:widowControl w:val="0"/>
        <w:autoSpaceDE w:val="0"/>
        <w:autoSpaceDN w:val="0"/>
        <w:adjustRightInd w:val="0"/>
        <w:rPr>
          <w:rFonts w:ascii="Times" w:hAnsi="Times"/>
          <w:lang w:bidi="en-US"/>
        </w:rPr>
      </w:pPr>
      <w:r w:rsidRPr="005E1B40">
        <w:rPr>
          <w:rFonts w:ascii="Times" w:hAnsi="Times"/>
          <w:lang w:bidi="en-US"/>
        </w:rPr>
        <w:t xml:space="preserve">Yvette Garner </w:t>
      </w:r>
      <w:r w:rsidRPr="005E1B40">
        <w:rPr>
          <w:rFonts w:ascii="Times" w:hAnsi="Times"/>
          <w:lang w:bidi="en-US"/>
        </w:rPr>
        <w:tab/>
      </w:r>
      <w:r w:rsidRPr="005E1B40">
        <w:rPr>
          <w:rFonts w:ascii="Times" w:hAnsi="Times"/>
          <w:lang w:bidi="en-US"/>
        </w:rPr>
        <w:tab/>
        <w:t>Ph.D.</w:t>
      </w:r>
      <w:r w:rsidRPr="005E1B40">
        <w:rPr>
          <w:rFonts w:ascii="Times" w:hAnsi="Times"/>
          <w:lang w:bidi="en-US"/>
        </w:rPr>
        <w:tab/>
        <w:t xml:space="preserve">NRESS </w:t>
      </w:r>
      <w:r w:rsidRPr="005E1B40">
        <w:rPr>
          <w:rFonts w:ascii="Times" w:hAnsi="Times"/>
          <w:lang w:bidi="en-US"/>
        </w:rPr>
        <w:tab/>
      </w:r>
      <w:r w:rsidRPr="005E1B40">
        <w:rPr>
          <w:rFonts w:ascii="Times" w:hAnsi="Times"/>
          <w:lang w:bidi="en-US"/>
        </w:rPr>
        <w:tab/>
        <w:t>2013</w:t>
      </w:r>
    </w:p>
    <w:p w14:paraId="2B544B28" w14:textId="471DD60B" w:rsidR="005E1B40" w:rsidRPr="005E1B40" w:rsidRDefault="005E1B40" w:rsidP="005E1B40">
      <w:pPr>
        <w:rPr>
          <w:rFonts w:ascii="Times" w:hAnsi="Times"/>
          <w:lang w:bidi="en-US"/>
        </w:rPr>
      </w:pPr>
      <w:r w:rsidRPr="005E1B40">
        <w:rPr>
          <w:rFonts w:ascii="Times" w:hAnsi="Times"/>
          <w:lang w:bidi="en-US"/>
        </w:rPr>
        <w:t xml:space="preserve">Jason Goldstein </w:t>
      </w:r>
      <w:r w:rsidRPr="005E1B40">
        <w:rPr>
          <w:rFonts w:ascii="Times" w:hAnsi="Times"/>
          <w:lang w:bidi="en-US"/>
        </w:rPr>
        <w:tab/>
        <w:t>Ph.D.</w:t>
      </w:r>
      <w:r w:rsidRPr="005E1B40">
        <w:rPr>
          <w:rFonts w:ascii="Times" w:hAnsi="Times"/>
          <w:lang w:bidi="en-US"/>
        </w:rPr>
        <w:tab/>
        <w:t xml:space="preserve">Zoology </w:t>
      </w:r>
      <w:r w:rsidRPr="005E1B40">
        <w:rPr>
          <w:rFonts w:ascii="Times" w:hAnsi="Times"/>
          <w:lang w:bidi="en-US"/>
        </w:rPr>
        <w:tab/>
      </w:r>
      <w:r>
        <w:rPr>
          <w:rFonts w:ascii="Times" w:hAnsi="Times"/>
          <w:lang w:bidi="en-US"/>
        </w:rPr>
        <w:tab/>
      </w:r>
      <w:r w:rsidRPr="005E1B40">
        <w:rPr>
          <w:rFonts w:ascii="Times" w:hAnsi="Times"/>
          <w:lang w:bidi="en-US"/>
        </w:rPr>
        <w:t>2012</w:t>
      </w:r>
    </w:p>
    <w:p w14:paraId="5BD406F6" w14:textId="5EA9494C" w:rsidR="005E1B40" w:rsidRPr="005E1B40" w:rsidRDefault="005E1B40" w:rsidP="005E1B40">
      <w:pPr>
        <w:rPr>
          <w:rFonts w:ascii="Times" w:hAnsi="Times"/>
          <w:lang w:bidi="en-US"/>
        </w:rPr>
      </w:pPr>
      <w:r w:rsidRPr="005E1B40">
        <w:rPr>
          <w:rFonts w:ascii="Times" w:hAnsi="Times"/>
          <w:lang w:bidi="en-US"/>
        </w:rPr>
        <w:t xml:space="preserve">Rachel Staples </w:t>
      </w:r>
      <w:r w:rsidRPr="005E1B40">
        <w:rPr>
          <w:rFonts w:ascii="Times" w:hAnsi="Times"/>
          <w:lang w:bidi="en-US"/>
        </w:rPr>
        <w:tab/>
        <w:t>M.S.</w:t>
      </w:r>
      <w:r w:rsidRPr="005E1B40">
        <w:rPr>
          <w:rFonts w:ascii="Times" w:hAnsi="Times"/>
          <w:lang w:bidi="en-US"/>
        </w:rPr>
        <w:tab/>
        <w:t>Microbiology</w:t>
      </w:r>
      <w:r w:rsidRPr="005E1B40">
        <w:rPr>
          <w:rFonts w:ascii="Times" w:hAnsi="Times"/>
          <w:lang w:bidi="en-US"/>
        </w:rPr>
        <w:tab/>
      </w:r>
      <w:r>
        <w:rPr>
          <w:rFonts w:ascii="Times" w:hAnsi="Times"/>
          <w:lang w:bidi="en-US"/>
        </w:rPr>
        <w:tab/>
      </w:r>
      <w:r w:rsidRPr="005E1B40">
        <w:rPr>
          <w:rFonts w:ascii="Times" w:hAnsi="Times"/>
          <w:lang w:bidi="en-US"/>
        </w:rPr>
        <w:t>2012</w:t>
      </w:r>
    </w:p>
    <w:p w14:paraId="701BF3E4" w14:textId="1F6DD8A1" w:rsidR="005E1B40" w:rsidRPr="005E1B40" w:rsidRDefault="005E1B40" w:rsidP="005E1B40">
      <w:pPr>
        <w:rPr>
          <w:rFonts w:ascii="Times" w:hAnsi="Times"/>
          <w:lang w:bidi="en-US"/>
        </w:rPr>
      </w:pPr>
      <w:r w:rsidRPr="005E1B40">
        <w:rPr>
          <w:rFonts w:ascii="Times" w:hAnsi="Times"/>
          <w:lang w:bidi="en-US"/>
        </w:rPr>
        <w:t xml:space="preserve">Crystal Ellis </w:t>
      </w:r>
      <w:r w:rsidRPr="005E1B40">
        <w:rPr>
          <w:rFonts w:ascii="Times" w:hAnsi="Times"/>
          <w:lang w:bidi="en-US"/>
        </w:rPr>
        <w:tab/>
      </w:r>
      <w:r w:rsidRPr="005E1B40">
        <w:rPr>
          <w:rFonts w:ascii="Times" w:hAnsi="Times"/>
          <w:lang w:bidi="en-US"/>
        </w:rPr>
        <w:tab/>
        <w:t>Ph.D.</w:t>
      </w:r>
      <w:r w:rsidRPr="005E1B40">
        <w:rPr>
          <w:rFonts w:ascii="Times" w:hAnsi="Times"/>
          <w:lang w:bidi="en-US"/>
        </w:rPr>
        <w:tab/>
        <w:t xml:space="preserve">Genetics </w:t>
      </w:r>
      <w:r w:rsidRPr="005E1B40">
        <w:rPr>
          <w:rFonts w:ascii="Times" w:hAnsi="Times"/>
          <w:lang w:bidi="en-US"/>
        </w:rPr>
        <w:tab/>
      </w:r>
      <w:r>
        <w:rPr>
          <w:rFonts w:ascii="Times" w:hAnsi="Times"/>
          <w:lang w:bidi="en-US"/>
        </w:rPr>
        <w:tab/>
      </w:r>
      <w:r w:rsidRPr="005E1B40">
        <w:rPr>
          <w:rFonts w:ascii="Times" w:hAnsi="Times"/>
          <w:lang w:bidi="en-US"/>
        </w:rPr>
        <w:t>2011</w:t>
      </w:r>
    </w:p>
    <w:p w14:paraId="7B685A93" w14:textId="541C612B" w:rsidR="005E1B40" w:rsidRPr="005E1B40" w:rsidRDefault="005E1B40" w:rsidP="005E1B40">
      <w:pPr>
        <w:widowControl w:val="0"/>
        <w:autoSpaceDE w:val="0"/>
        <w:autoSpaceDN w:val="0"/>
        <w:adjustRightInd w:val="0"/>
        <w:rPr>
          <w:rFonts w:ascii="Times" w:hAnsi="Times"/>
          <w:lang w:bidi="en-US"/>
        </w:rPr>
      </w:pPr>
      <w:r w:rsidRPr="005E1B40">
        <w:rPr>
          <w:rFonts w:ascii="Times" w:hAnsi="Times"/>
          <w:lang w:bidi="en-US"/>
        </w:rPr>
        <w:t xml:space="preserve">Emily LaFiandra </w:t>
      </w:r>
      <w:r w:rsidRPr="005E1B40">
        <w:rPr>
          <w:rFonts w:ascii="Times" w:hAnsi="Times"/>
          <w:lang w:bidi="en-US"/>
        </w:rPr>
        <w:tab/>
        <w:t>Ph.D.</w:t>
      </w:r>
      <w:r w:rsidRPr="005E1B40">
        <w:rPr>
          <w:rFonts w:ascii="Times" w:hAnsi="Times"/>
          <w:lang w:bidi="en-US"/>
        </w:rPr>
        <w:tab/>
        <w:t xml:space="preserve">Natural Resources  </w:t>
      </w:r>
      <w:r>
        <w:rPr>
          <w:rFonts w:ascii="Times" w:hAnsi="Times"/>
          <w:lang w:bidi="en-US"/>
        </w:rPr>
        <w:tab/>
      </w:r>
      <w:r w:rsidRPr="005E1B40">
        <w:rPr>
          <w:rFonts w:ascii="Times" w:hAnsi="Times"/>
          <w:lang w:bidi="en-US"/>
        </w:rPr>
        <w:t>2006</w:t>
      </w:r>
    </w:p>
    <w:p w14:paraId="6D67B734" w14:textId="033574C3" w:rsidR="005E1B40" w:rsidRPr="005E1B40" w:rsidRDefault="005E1B40" w:rsidP="005E1B40">
      <w:pPr>
        <w:rPr>
          <w:rFonts w:ascii="Times" w:hAnsi="Times"/>
          <w:lang w:bidi="en-US"/>
        </w:rPr>
      </w:pPr>
      <w:r w:rsidRPr="005E1B40">
        <w:rPr>
          <w:rFonts w:ascii="Times" w:hAnsi="Times"/>
          <w:lang w:bidi="en-US"/>
        </w:rPr>
        <w:t xml:space="preserve">Carmen Panaitof </w:t>
      </w:r>
      <w:r w:rsidRPr="005E1B40">
        <w:rPr>
          <w:rFonts w:ascii="Times" w:hAnsi="Times"/>
          <w:lang w:bidi="en-US"/>
        </w:rPr>
        <w:tab/>
        <w:t>Ph.D.</w:t>
      </w:r>
      <w:r w:rsidRPr="005E1B40">
        <w:rPr>
          <w:rFonts w:ascii="Times" w:hAnsi="Times"/>
          <w:lang w:bidi="en-US"/>
        </w:rPr>
        <w:tab/>
        <w:t xml:space="preserve">Zoology </w:t>
      </w:r>
      <w:r w:rsidRPr="005E1B40">
        <w:rPr>
          <w:rFonts w:ascii="Times" w:hAnsi="Times"/>
          <w:lang w:bidi="en-US"/>
        </w:rPr>
        <w:tab/>
      </w:r>
      <w:r w:rsidRPr="005E1B40">
        <w:rPr>
          <w:rFonts w:ascii="Times" w:hAnsi="Times"/>
          <w:lang w:bidi="en-US"/>
        </w:rPr>
        <w:tab/>
        <w:t>2004</w:t>
      </w:r>
    </w:p>
    <w:p w14:paraId="3EEC4532" w14:textId="5FC88FCD" w:rsidR="005E1B40" w:rsidRPr="005E1B40" w:rsidRDefault="005E1B40" w:rsidP="005E1B40">
      <w:pPr>
        <w:rPr>
          <w:rFonts w:ascii="Times" w:hAnsi="Times"/>
          <w:lang w:bidi="en-US"/>
        </w:rPr>
      </w:pPr>
      <w:r w:rsidRPr="005E1B40">
        <w:rPr>
          <w:rFonts w:ascii="Times" w:hAnsi="Times"/>
          <w:lang w:bidi="en-US"/>
        </w:rPr>
        <w:t xml:space="preserve">R. Craig Albertson </w:t>
      </w:r>
      <w:r w:rsidRPr="005E1B40">
        <w:rPr>
          <w:rFonts w:ascii="Times" w:hAnsi="Times"/>
          <w:lang w:bidi="en-US"/>
        </w:rPr>
        <w:tab/>
        <w:t>M.S.</w:t>
      </w:r>
      <w:r w:rsidRPr="005E1B40">
        <w:rPr>
          <w:rFonts w:ascii="Times" w:hAnsi="Times"/>
          <w:lang w:bidi="en-US"/>
        </w:rPr>
        <w:tab/>
        <w:t xml:space="preserve">Genetics </w:t>
      </w:r>
      <w:r w:rsidRPr="005E1B40">
        <w:rPr>
          <w:rFonts w:ascii="Times" w:hAnsi="Times"/>
          <w:lang w:bidi="en-US"/>
        </w:rPr>
        <w:tab/>
      </w:r>
      <w:r>
        <w:rPr>
          <w:rFonts w:ascii="Times" w:hAnsi="Times"/>
          <w:lang w:bidi="en-US"/>
        </w:rPr>
        <w:tab/>
      </w:r>
      <w:r w:rsidRPr="005E1B40">
        <w:rPr>
          <w:rFonts w:ascii="Times" w:hAnsi="Times"/>
          <w:lang w:bidi="en-US"/>
        </w:rPr>
        <w:t>1998</w:t>
      </w:r>
    </w:p>
    <w:p w14:paraId="09275A05" w14:textId="77777777" w:rsidR="005E1B40" w:rsidRPr="005E1B40" w:rsidRDefault="005E1B40" w:rsidP="005E1B40">
      <w:pPr>
        <w:rPr>
          <w:rFonts w:ascii="Times" w:hAnsi="Times"/>
          <w:lang w:bidi="en-US"/>
        </w:rPr>
      </w:pPr>
    </w:p>
    <w:p w14:paraId="2E6E696D" w14:textId="12934D5B" w:rsidR="005E1B40" w:rsidRPr="002E1F18" w:rsidRDefault="005E1B40" w:rsidP="00217603">
      <w:pPr>
        <w:rPr>
          <w:rFonts w:ascii="Times" w:hAnsi="Times"/>
          <w:i/>
          <w:sz w:val="22"/>
          <w:szCs w:val="22"/>
          <w:lang w:bidi="en-US"/>
        </w:rPr>
      </w:pPr>
      <w:r w:rsidRPr="002E1F18">
        <w:rPr>
          <w:rFonts w:ascii="Times" w:hAnsi="Times"/>
          <w:i/>
          <w:sz w:val="22"/>
          <w:szCs w:val="22"/>
          <w:lang w:bidi="en-US"/>
        </w:rPr>
        <w:t>Cognate in College Teachin</w:t>
      </w:r>
      <w:r w:rsidR="00217603" w:rsidRPr="002E1F18">
        <w:rPr>
          <w:rFonts w:ascii="Times" w:hAnsi="Times"/>
          <w:i/>
          <w:sz w:val="22"/>
          <w:szCs w:val="22"/>
          <w:lang w:bidi="en-US"/>
        </w:rPr>
        <w:t xml:space="preserve">g: </w:t>
      </w:r>
      <w:r w:rsidRPr="002E1F18">
        <w:rPr>
          <w:rFonts w:ascii="Times" w:hAnsi="Times"/>
          <w:sz w:val="22"/>
          <w:szCs w:val="22"/>
          <w:lang w:bidi="en-US"/>
        </w:rPr>
        <w:t>C</w:t>
      </w:r>
      <w:r w:rsidR="00217603" w:rsidRPr="002E1F18">
        <w:rPr>
          <w:rFonts w:ascii="Times" w:hAnsi="Times"/>
          <w:sz w:val="22"/>
          <w:szCs w:val="22"/>
          <w:lang w:bidi="en-US"/>
        </w:rPr>
        <w:t>.</w:t>
      </w:r>
      <w:r w:rsidRPr="002E1F18">
        <w:rPr>
          <w:rFonts w:ascii="Times" w:hAnsi="Times"/>
          <w:sz w:val="22"/>
          <w:szCs w:val="22"/>
          <w:lang w:bidi="en-US"/>
        </w:rPr>
        <w:t xml:space="preserve"> Fiore (2013)</w:t>
      </w:r>
      <w:r w:rsidR="002E1F18" w:rsidRPr="002E1F18">
        <w:rPr>
          <w:rFonts w:ascii="Times" w:hAnsi="Times"/>
          <w:sz w:val="22"/>
          <w:szCs w:val="22"/>
          <w:lang w:bidi="en-US"/>
        </w:rPr>
        <w:t xml:space="preserve">, </w:t>
      </w:r>
      <w:r w:rsidRPr="002E1F18">
        <w:rPr>
          <w:rFonts w:ascii="Times" w:hAnsi="Times"/>
          <w:sz w:val="22"/>
          <w:szCs w:val="22"/>
          <w:lang w:bidi="en-US"/>
        </w:rPr>
        <w:t>M</w:t>
      </w:r>
      <w:r w:rsidR="00217603" w:rsidRPr="002E1F18">
        <w:rPr>
          <w:rFonts w:ascii="Times" w:hAnsi="Times"/>
          <w:sz w:val="22"/>
          <w:szCs w:val="22"/>
          <w:lang w:bidi="en-US"/>
        </w:rPr>
        <w:t>.</w:t>
      </w:r>
      <w:r w:rsidRPr="002E1F18">
        <w:rPr>
          <w:rFonts w:ascii="Times" w:hAnsi="Times"/>
          <w:sz w:val="22"/>
          <w:szCs w:val="22"/>
          <w:lang w:bidi="en-US"/>
        </w:rPr>
        <w:t xml:space="preserve"> Walsh (2012)</w:t>
      </w:r>
      <w:r w:rsidR="002E1F18" w:rsidRPr="002E1F18">
        <w:rPr>
          <w:rFonts w:ascii="Times" w:hAnsi="Times"/>
          <w:sz w:val="22"/>
          <w:szCs w:val="22"/>
          <w:lang w:bidi="en-US"/>
        </w:rPr>
        <w:t xml:space="preserve">, </w:t>
      </w:r>
      <w:r w:rsidRPr="002E1F18">
        <w:rPr>
          <w:rFonts w:ascii="Times" w:hAnsi="Times"/>
          <w:sz w:val="22"/>
          <w:szCs w:val="22"/>
          <w:lang w:bidi="en-US"/>
        </w:rPr>
        <w:t>C</w:t>
      </w:r>
      <w:r w:rsidR="00217603" w:rsidRPr="002E1F18">
        <w:rPr>
          <w:rFonts w:ascii="Times" w:hAnsi="Times"/>
          <w:sz w:val="22"/>
          <w:szCs w:val="22"/>
          <w:lang w:bidi="en-US"/>
        </w:rPr>
        <w:t>.</w:t>
      </w:r>
      <w:r w:rsidRPr="002E1F18">
        <w:rPr>
          <w:rFonts w:ascii="Times" w:hAnsi="Times"/>
          <w:sz w:val="22"/>
          <w:szCs w:val="22"/>
          <w:lang w:bidi="en-US"/>
        </w:rPr>
        <w:t xml:space="preserve"> Ellis (2011)</w:t>
      </w:r>
      <w:r w:rsidR="002E1F18" w:rsidRPr="002E1F18">
        <w:rPr>
          <w:rFonts w:ascii="Times" w:hAnsi="Times"/>
          <w:sz w:val="22"/>
          <w:szCs w:val="22"/>
          <w:lang w:bidi="en-US"/>
        </w:rPr>
        <w:t xml:space="preserve">, </w:t>
      </w:r>
      <w:r w:rsidRPr="002E1F18">
        <w:rPr>
          <w:rFonts w:ascii="Times" w:hAnsi="Times"/>
          <w:sz w:val="22"/>
          <w:szCs w:val="22"/>
          <w:lang w:bidi="en-US"/>
        </w:rPr>
        <w:t>D</w:t>
      </w:r>
      <w:r w:rsidR="00217603" w:rsidRPr="002E1F18">
        <w:rPr>
          <w:rFonts w:ascii="Times" w:hAnsi="Times"/>
          <w:sz w:val="22"/>
          <w:szCs w:val="22"/>
          <w:lang w:bidi="en-US"/>
        </w:rPr>
        <w:t>.</w:t>
      </w:r>
      <w:r w:rsidRPr="002E1F18">
        <w:rPr>
          <w:rFonts w:ascii="Times" w:hAnsi="Times"/>
          <w:sz w:val="22"/>
          <w:szCs w:val="22"/>
          <w:lang w:bidi="en-US"/>
        </w:rPr>
        <w:t xml:space="preserve"> Goodwin (2009)</w:t>
      </w:r>
    </w:p>
    <w:p w14:paraId="251EC484" w14:textId="6703058F" w:rsidR="007F4E84" w:rsidRDefault="00556F80" w:rsidP="007F4E84">
      <w:pPr>
        <w:widowControl w:val="0"/>
        <w:autoSpaceDE w:val="0"/>
        <w:autoSpaceDN w:val="0"/>
        <w:adjustRightInd w:val="0"/>
        <w:rPr>
          <w:rFonts w:ascii="Times" w:hAnsi="Times" w:cs="TimesNewRomanPS-BoldMT"/>
          <w:lang w:bidi="en-US"/>
        </w:rPr>
      </w:pPr>
      <w:r>
        <w:rPr>
          <w:rFonts w:ascii="Times" w:hAnsi="Times" w:cs="TimesNewRomanPS-BoldMT"/>
          <w:noProof/>
          <w:lang w:bidi="en-US"/>
        </w:rPr>
        <w:pict w14:anchorId="60B629F8">
          <v:rect id="_x0000_i1026" alt="" style="width:468pt;height:.05pt;mso-width-percent:0;mso-height-percent:0;mso-width-percent:0;mso-height-percent:0" o:hralign="center" o:hrstd="t" o:hr="t" fillcolor="#aaa" stroked="f"/>
        </w:pict>
      </w:r>
    </w:p>
    <w:p w14:paraId="38E75259" w14:textId="77777777" w:rsidR="00A20D01" w:rsidRDefault="00A20D01" w:rsidP="007F4E84">
      <w:pPr>
        <w:widowControl w:val="0"/>
        <w:autoSpaceDE w:val="0"/>
        <w:autoSpaceDN w:val="0"/>
        <w:adjustRightInd w:val="0"/>
        <w:rPr>
          <w:rFonts w:ascii="Times" w:hAnsi="Times" w:cs="TimesNewRomanPS-BoldMT"/>
          <w:b/>
          <w:smallCaps/>
          <w:sz w:val="28"/>
          <w:szCs w:val="28"/>
          <w:lang w:bidi="en-US"/>
        </w:rPr>
      </w:pPr>
    </w:p>
    <w:p w14:paraId="4A66FC7D" w14:textId="440504CC" w:rsidR="002B3CBF" w:rsidRPr="00F62906" w:rsidRDefault="007F4E84" w:rsidP="00F62906">
      <w:pPr>
        <w:widowControl w:val="0"/>
        <w:autoSpaceDE w:val="0"/>
        <w:autoSpaceDN w:val="0"/>
        <w:adjustRightInd w:val="0"/>
        <w:rPr>
          <w:rFonts w:ascii="Times" w:hAnsi="Times" w:cs="TimesNewRomanPS-BoldMT"/>
          <w:lang w:bidi="en-US"/>
        </w:rPr>
      </w:pPr>
      <w:r>
        <w:rPr>
          <w:rFonts w:ascii="Times" w:hAnsi="Times" w:cs="TimesNewRomanPS-BoldMT"/>
          <w:b/>
          <w:smallCaps/>
          <w:sz w:val="28"/>
          <w:szCs w:val="28"/>
          <w:lang w:bidi="en-US"/>
        </w:rPr>
        <w:t>A</w:t>
      </w:r>
      <w:r w:rsidR="002343C7">
        <w:rPr>
          <w:rFonts w:ascii="Times" w:hAnsi="Times" w:cs="TimesNewRomanPS-BoldMT"/>
          <w:b/>
          <w:smallCaps/>
          <w:sz w:val="28"/>
          <w:szCs w:val="28"/>
          <w:lang w:bidi="en-US"/>
        </w:rPr>
        <w:t>dditional a</w:t>
      </w:r>
      <w:r>
        <w:rPr>
          <w:rFonts w:ascii="Times" w:hAnsi="Times" w:cs="TimesNewRomanPS-BoldMT"/>
          <w:b/>
          <w:smallCaps/>
          <w:sz w:val="28"/>
          <w:szCs w:val="28"/>
          <w:lang w:bidi="en-US"/>
        </w:rPr>
        <w:t>ctivities in support of graduate education</w:t>
      </w:r>
      <w:r w:rsidR="00E07366">
        <w:rPr>
          <w:rFonts w:ascii="Times" w:hAnsi="Times" w:cs="TimesNewRomanPS-BoldMT"/>
          <w:b/>
          <w:smallCaps/>
          <w:sz w:val="28"/>
          <w:szCs w:val="28"/>
          <w:lang w:bidi="en-US"/>
        </w:rPr>
        <w:t xml:space="preserve"> </w:t>
      </w:r>
      <w:r w:rsidR="00E07366" w:rsidRPr="00E07366">
        <w:rPr>
          <w:rFonts w:ascii="Times" w:hAnsi="Times" w:cs="TimesNewRomanPS-BoldMT"/>
          <w:b/>
          <w:smallCaps/>
          <w:sz w:val="22"/>
          <w:szCs w:val="28"/>
          <w:lang w:bidi="en-US"/>
        </w:rPr>
        <w:t>(selected/recent)</w:t>
      </w:r>
    </w:p>
    <w:p w14:paraId="7B833A8D" w14:textId="746A238A" w:rsidR="008736EC" w:rsidRDefault="008736EC"/>
    <w:p w14:paraId="26E249C3" w14:textId="41CA4AC0" w:rsidR="008736EC" w:rsidRDefault="008736EC">
      <w:r>
        <w:t>Faculty Fellow, UNH Graduate School</w:t>
      </w:r>
      <w:r w:rsidR="00D01D55">
        <w:tab/>
      </w:r>
      <w:r w:rsidR="00217603">
        <w:tab/>
      </w:r>
      <w:r w:rsidR="00217603">
        <w:tab/>
      </w:r>
      <w:r w:rsidR="00217603">
        <w:tab/>
      </w:r>
      <w:r w:rsidR="00D01D55">
        <w:t>2017-</w:t>
      </w:r>
      <w:r w:rsidR="000F4A58">
        <w:t>2025</w:t>
      </w:r>
    </w:p>
    <w:p w14:paraId="5A0DA63A" w14:textId="08A2894F" w:rsidR="002C48C8" w:rsidRDefault="002C48C8" w:rsidP="002C48C8">
      <w:pPr>
        <w:ind w:left="720"/>
      </w:pPr>
      <w:r>
        <w:t>Responsibilities include</w:t>
      </w:r>
      <w:r w:rsidR="00F62906">
        <w:t>d</w:t>
      </w:r>
      <w:r>
        <w:t xml:space="preserve"> revision of Graduate School handbooks and </w:t>
      </w:r>
      <w:r w:rsidR="00E56C1D">
        <w:t>other documents</w:t>
      </w:r>
      <w:r>
        <w:t>, participation in all stages of program review, and collaborative initiation and presentation of a range of professional development programs for graduate students (focusing on writing and communication skills)</w:t>
      </w:r>
      <w:r w:rsidR="002343C7">
        <w:t>.</w:t>
      </w:r>
      <w:r w:rsidR="00F62906">
        <w:t xml:space="preserve"> I provide major support to the annual winter writing retreat (now the Dean Cari Moorhead Winter Writing Academy). </w:t>
      </w:r>
    </w:p>
    <w:p w14:paraId="67D72439" w14:textId="77777777" w:rsidR="00F62906" w:rsidRDefault="00F62906" w:rsidP="002C48C8">
      <w:pPr>
        <w:ind w:left="720"/>
      </w:pPr>
    </w:p>
    <w:p w14:paraId="74331AEE" w14:textId="77777777" w:rsidR="00F62906" w:rsidRDefault="00F62906" w:rsidP="00F62906">
      <w:r>
        <w:t>Graduate Coordinator, UNH Biological Sciences Program</w:t>
      </w:r>
      <w:r>
        <w:tab/>
      </w:r>
      <w:r>
        <w:tab/>
        <w:t>2015-2023</w:t>
      </w:r>
    </w:p>
    <w:p w14:paraId="679CFFF7" w14:textId="77777777" w:rsidR="00F62906" w:rsidRDefault="00F62906" w:rsidP="00F62906">
      <w:pPr>
        <w:ind w:left="720"/>
      </w:pPr>
      <w:r>
        <w:t>First coordinator for new program; involved in transition and launch, including developing policies, handbook, website, and essential procedures and documents.</w:t>
      </w:r>
    </w:p>
    <w:p w14:paraId="47E00139" w14:textId="77777777" w:rsidR="00D01D55" w:rsidRDefault="00D01D55"/>
    <w:p w14:paraId="0F4479EA" w14:textId="183847CE" w:rsidR="00D01D55" w:rsidRDefault="00D01D55">
      <w:r>
        <w:t>UNH Graduate Council</w:t>
      </w:r>
      <w:r>
        <w:tab/>
      </w:r>
      <w:r w:rsidR="00217603">
        <w:tab/>
      </w:r>
      <w:r w:rsidR="00D0696A">
        <w:tab/>
      </w:r>
      <w:r w:rsidR="00D0696A">
        <w:tab/>
      </w:r>
      <w:r w:rsidR="00D0696A">
        <w:tab/>
      </w:r>
      <w:r w:rsidR="00D0696A">
        <w:tab/>
      </w:r>
      <w:r>
        <w:t>2015-</w:t>
      </w:r>
      <w:r w:rsidR="00F62906">
        <w:t>2023</w:t>
      </w:r>
    </w:p>
    <w:p w14:paraId="78308B57" w14:textId="338C4755" w:rsidR="00D01D55" w:rsidRDefault="00D01D55" w:rsidP="00217603">
      <w:pPr>
        <w:ind w:firstLine="720"/>
      </w:pPr>
      <w:r>
        <w:t>Chair, Program Review Committee</w:t>
      </w:r>
    </w:p>
    <w:p w14:paraId="27994625" w14:textId="62760558" w:rsidR="002343C7" w:rsidRDefault="002343C7" w:rsidP="00217603">
      <w:pPr>
        <w:ind w:firstLine="720"/>
      </w:pPr>
      <w:r>
        <w:t>Liaison to COLSA Executive Committee</w:t>
      </w:r>
      <w:r w:rsidR="005C5518">
        <w:tab/>
      </w:r>
      <w:r w:rsidR="005C5518">
        <w:tab/>
      </w:r>
      <w:r w:rsidR="005C5518">
        <w:tab/>
        <w:t>2015-2021</w:t>
      </w:r>
    </w:p>
    <w:p w14:paraId="1285BC75" w14:textId="2F9B7DF1" w:rsidR="00D01D55" w:rsidRDefault="00D01D55"/>
    <w:p w14:paraId="7B3B4B2F" w14:textId="58B4D3F9" w:rsidR="00D01D55" w:rsidRDefault="00D01D55">
      <w:r>
        <w:t>UNH Graduate School Dissertation Boot Camp</w:t>
      </w:r>
      <w:r>
        <w:tab/>
      </w:r>
      <w:r w:rsidR="00DE07C6">
        <w:tab/>
      </w:r>
      <w:r w:rsidR="00D0696A">
        <w:tab/>
      </w:r>
      <w:r>
        <w:t>2017, 2018</w:t>
      </w:r>
    </w:p>
    <w:p w14:paraId="7C66340E" w14:textId="1064933A" w:rsidR="00D01D55" w:rsidRDefault="00D01D55">
      <w:r>
        <w:tab/>
        <w:t>Individual consultations with students working on diverse writing projects</w:t>
      </w:r>
    </w:p>
    <w:p w14:paraId="64090420" w14:textId="42C7E575" w:rsidR="00D01D55" w:rsidRPr="00F9696B" w:rsidRDefault="00D01D55">
      <w:pPr>
        <w:rPr>
          <w:rFonts w:ascii="Times" w:hAnsi="Times"/>
        </w:rPr>
      </w:pPr>
      <w:r w:rsidRPr="00F9696B">
        <w:rPr>
          <w:rFonts w:ascii="Times" w:hAnsi="Times"/>
        </w:rPr>
        <w:tab/>
      </w:r>
    </w:p>
    <w:p w14:paraId="3F7A2833" w14:textId="2C34E3CE" w:rsidR="00D01D55" w:rsidRPr="00F9696B" w:rsidRDefault="00D01D55">
      <w:pPr>
        <w:rPr>
          <w:rFonts w:ascii="Times" w:hAnsi="Times"/>
        </w:rPr>
      </w:pPr>
      <w:r w:rsidRPr="00F9696B">
        <w:rPr>
          <w:rFonts w:ascii="Times" w:hAnsi="Times"/>
        </w:rPr>
        <w:t>Dissertation Year Fellowship Office Hours</w:t>
      </w:r>
      <w:r w:rsidRPr="00F9696B">
        <w:rPr>
          <w:rFonts w:ascii="Times" w:hAnsi="Times"/>
        </w:rPr>
        <w:tab/>
      </w:r>
      <w:r w:rsidRPr="00F9696B">
        <w:rPr>
          <w:rFonts w:ascii="Times" w:hAnsi="Times"/>
        </w:rPr>
        <w:tab/>
      </w:r>
      <w:r w:rsidR="00DE07C6">
        <w:rPr>
          <w:rFonts w:ascii="Times" w:hAnsi="Times"/>
        </w:rPr>
        <w:tab/>
      </w:r>
      <w:r w:rsidR="00D0696A">
        <w:rPr>
          <w:rFonts w:ascii="Times" w:hAnsi="Times"/>
        </w:rPr>
        <w:tab/>
      </w:r>
      <w:r w:rsidRPr="00F9696B">
        <w:rPr>
          <w:rFonts w:ascii="Times" w:hAnsi="Times"/>
        </w:rPr>
        <w:t>2017, 2018</w:t>
      </w:r>
    </w:p>
    <w:p w14:paraId="7437A3CA" w14:textId="7B2130A2" w:rsidR="00D01D55" w:rsidRPr="00F9696B" w:rsidRDefault="00D01D55">
      <w:pPr>
        <w:rPr>
          <w:rFonts w:ascii="Times" w:hAnsi="Times"/>
        </w:rPr>
      </w:pPr>
      <w:r w:rsidRPr="00F9696B">
        <w:rPr>
          <w:rFonts w:ascii="Times" w:hAnsi="Times"/>
        </w:rPr>
        <w:tab/>
        <w:t>Individual consultations with students preparing applications</w:t>
      </w:r>
    </w:p>
    <w:p w14:paraId="52E2F93E" w14:textId="7631EA3B" w:rsidR="00D01D55" w:rsidRPr="00F9696B" w:rsidRDefault="00D01D55">
      <w:pPr>
        <w:rPr>
          <w:rFonts w:ascii="Times" w:hAnsi="Times"/>
        </w:rPr>
      </w:pPr>
      <w:r w:rsidRPr="00F9696B">
        <w:rPr>
          <w:rFonts w:ascii="Times" w:hAnsi="Times"/>
        </w:rPr>
        <w:tab/>
      </w:r>
      <w:r w:rsidRPr="00F9696B">
        <w:rPr>
          <w:rFonts w:ascii="Times" w:hAnsi="Times"/>
        </w:rPr>
        <w:tab/>
      </w:r>
    </w:p>
    <w:p w14:paraId="6E260A09" w14:textId="20734B7B" w:rsidR="00D01D55" w:rsidRPr="00F9696B" w:rsidRDefault="00D01D55" w:rsidP="00D01D55">
      <w:pPr>
        <w:rPr>
          <w:rFonts w:ascii="Times" w:hAnsi="Times" w:cs="Calibri"/>
        </w:rPr>
      </w:pPr>
      <w:r w:rsidRPr="00F9696B">
        <w:rPr>
          <w:rFonts w:ascii="Times" w:hAnsi="Times" w:cs="Calibri"/>
        </w:rPr>
        <w:t>“Communicating Across Disciplines” workshop</w:t>
      </w:r>
      <w:r w:rsidR="00DE07C6">
        <w:rPr>
          <w:rFonts w:ascii="Times" w:hAnsi="Times" w:cs="Calibri"/>
        </w:rPr>
        <w:tab/>
      </w:r>
      <w:r w:rsidRPr="00F9696B">
        <w:rPr>
          <w:rFonts w:ascii="Times" w:hAnsi="Times" w:cs="Calibri"/>
        </w:rPr>
        <w:t xml:space="preserve">   </w:t>
      </w:r>
      <w:r w:rsidR="00DE07C6">
        <w:rPr>
          <w:rFonts w:ascii="Times" w:hAnsi="Times" w:cs="Calibri"/>
        </w:rPr>
        <w:tab/>
      </w:r>
      <w:r w:rsidR="00E56C1D">
        <w:rPr>
          <w:rFonts w:ascii="Times" w:hAnsi="Times" w:cs="Calibri"/>
        </w:rPr>
        <w:tab/>
      </w:r>
      <w:r w:rsidR="00E56C1D">
        <w:rPr>
          <w:rFonts w:ascii="Times" w:hAnsi="Times" w:cs="Calibri"/>
        </w:rPr>
        <w:tab/>
      </w:r>
      <w:r w:rsidR="00E56C1D">
        <w:rPr>
          <w:rFonts w:ascii="Times" w:hAnsi="Times" w:cs="Calibri"/>
        </w:rPr>
        <w:tab/>
      </w:r>
      <w:r w:rsidRPr="00F9696B">
        <w:rPr>
          <w:rFonts w:ascii="Times" w:hAnsi="Times" w:cs="Calibri"/>
        </w:rPr>
        <w:t>2017</w:t>
      </w:r>
    </w:p>
    <w:p w14:paraId="68CE87A6" w14:textId="132189E2" w:rsidR="00D01D55" w:rsidRPr="00F9696B" w:rsidRDefault="00D01D55" w:rsidP="00D01D55">
      <w:pPr>
        <w:ind w:left="540"/>
        <w:rPr>
          <w:rFonts w:ascii="Times" w:hAnsi="Times" w:cs="Calibri"/>
        </w:rPr>
      </w:pPr>
      <w:r w:rsidRPr="00F9696B">
        <w:rPr>
          <w:rFonts w:ascii="Times" w:hAnsi="Times" w:cs="Calibri"/>
        </w:rPr>
        <w:t>Conceived, organized, and presented a series of three sessions for diverse group of graduate students from STEM and humanities disciplines, focusing on developing communication skills and projects centered on their own research (in collaboration with S. Hollen (Physics) and J. Milosavljevic</w:t>
      </w:r>
      <w:r w:rsidR="00DE07C6">
        <w:rPr>
          <w:rFonts w:ascii="Times" w:hAnsi="Times" w:cs="Calibri"/>
        </w:rPr>
        <w:t>-Ardeljan</w:t>
      </w:r>
      <w:r w:rsidRPr="00F9696B">
        <w:rPr>
          <w:rFonts w:ascii="Times" w:hAnsi="Times" w:cs="Calibri"/>
        </w:rPr>
        <w:t xml:space="preserve"> (Graduate School)). </w:t>
      </w:r>
    </w:p>
    <w:p w14:paraId="479B78F7" w14:textId="77777777" w:rsidR="002343C7" w:rsidRDefault="002343C7" w:rsidP="002343C7">
      <w:pPr>
        <w:rPr>
          <w:rFonts w:ascii="Times" w:hAnsi="Times"/>
        </w:rPr>
      </w:pPr>
    </w:p>
    <w:p w14:paraId="701FDF1C" w14:textId="10EFE4D5" w:rsidR="00E56C1D" w:rsidRPr="00F9696B" w:rsidRDefault="00E56C1D" w:rsidP="00E56C1D">
      <w:pPr>
        <w:rPr>
          <w:rFonts w:ascii="Times" w:hAnsi="Times" w:cs="Calibri"/>
        </w:rPr>
      </w:pPr>
      <w:r w:rsidRPr="00F9696B">
        <w:rPr>
          <w:rFonts w:ascii="Times" w:hAnsi="Times" w:cs="Calibri"/>
        </w:rPr>
        <w:t>Graduate workshop: “Decoding science papers: tools for non-scientists”</w:t>
      </w:r>
      <w:r>
        <w:rPr>
          <w:rFonts w:ascii="Times" w:hAnsi="Times" w:cs="Calibri"/>
        </w:rPr>
        <w:tab/>
      </w:r>
      <w:r>
        <w:rPr>
          <w:rFonts w:ascii="Times" w:hAnsi="Times" w:cs="Calibri"/>
        </w:rPr>
        <w:tab/>
        <w:t>2017</w:t>
      </w:r>
    </w:p>
    <w:p w14:paraId="020EF99B" w14:textId="69ED1715" w:rsidR="008736EC" w:rsidRPr="00F9696B" w:rsidRDefault="008736EC" w:rsidP="00E56C1D">
      <w:pPr>
        <w:ind w:firstLine="720"/>
        <w:rPr>
          <w:rFonts w:ascii="Times" w:hAnsi="Times" w:cs="Calibri"/>
        </w:rPr>
      </w:pPr>
      <w:r w:rsidRPr="00F9696B">
        <w:rPr>
          <w:rFonts w:ascii="Times" w:hAnsi="Times" w:cs="Calibri"/>
        </w:rPr>
        <w:t xml:space="preserve">International Society for History, Philosophy, and Social Studies of Biology </w:t>
      </w:r>
      <w:r w:rsidRPr="00F9696B">
        <w:rPr>
          <w:rFonts w:ascii="Times" w:hAnsi="Times" w:cs="Calibri"/>
        </w:rPr>
        <w:tab/>
      </w:r>
    </w:p>
    <w:p w14:paraId="138A6BA1" w14:textId="36033FA3" w:rsidR="008736EC" w:rsidRPr="00F9696B" w:rsidRDefault="008736EC" w:rsidP="00E56C1D">
      <w:pPr>
        <w:ind w:firstLine="720"/>
        <w:rPr>
          <w:rFonts w:ascii="Times" w:hAnsi="Times" w:cs="Calibri"/>
        </w:rPr>
      </w:pPr>
      <w:r w:rsidRPr="00F9696B">
        <w:rPr>
          <w:rFonts w:ascii="Times" w:hAnsi="Times" w:cs="Calibri"/>
        </w:rPr>
        <w:t>biennial meeting, São Paolo, Brazil</w:t>
      </w:r>
      <w:r w:rsidR="002343C7">
        <w:rPr>
          <w:rFonts w:ascii="Times" w:hAnsi="Times" w:cs="Calibri"/>
        </w:rPr>
        <w:t>.</w:t>
      </w:r>
    </w:p>
    <w:p w14:paraId="0E53061D" w14:textId="77777777" w:rsidR="002343C7" w:rsidRDefault="002343C7" w:rsidP="002343C7">
      <w:pPr>
        <w:rPr>
          <w:rFonts w:ascii="Times" w:hAnsi="Times"/>
        </w:rPr>
      </w:pPr>
    </w:p>
    <w:p w14:paraId="3A205A1A" w14:textId="505B59BD" w:rsidR="008736EC" w:rsidRPr="00F9696B" w:rsidRDefault="00931BEA" w:rsidP="002343C7">
      <w:pPr>
        <w:rPr>
          <w:rFonts w:ascii="Times" w:hAnsi="Times" w:cs="Calibri"/>
        </w:rPr>
      </w:pPr>
      <w:r>
        <w:rPr>
          <w:rFonts w:ascii="Times" w:hAnsi="Times" w:cs="Calibri"/>
          <w:lang w:eastAsia="ja-JP"/>
        </w:rPr>
        <w:t xml:space="preserve">Funding application: </w:t>
      </w:r>
      <w:r w:rsidR="008736EC" w:rsidRPr="00F9696B">
        <w:rPr>
          <w:rFonts w:ascii="Times" w:hAnsi="Times" w:cs="Calibri"/>
          <w:lang w:eastAsia="ja-JP"/>
        </w:rPr>
        <w:t>National Science Foundation, NRT-IGE</w:t>
      </w:r>
      <w:r w:rsidR="002343C7">
        <w:rPr>
          <w:rFonts w:ascii="Times" w:hAnsi="Times" w:cs="Calibri"/>
          <w:lang w:eastAsia="ja-JP"/>
        </w:rPr>
        <w:t xml:space="preserve"> funding proposal – co-PI.</w:t>
      </w:r>
    </w:p>
    <w:p w14:paraId="062D6AC5" w14:textId="4E5A4DFD" w:rsidR="008736EC" w:rsidRPr="00F9696B" w:rsidRDefault="008736EC" w:rsidP="008736EC">
      <w:pPr>
        <w:ind w:left="360"/>
        <w:rPr>
          <w:rFonts w:ascii="Times" w:hAnsi="Times" w:cs="Calibri"/>
        </w:rPr>
      </w:pPr>
      <w:r w:rsidRPr="00F9696B">
        <w:rPr>
          <w:rFonts w:ascii="Times" w:hAnsi="Times" w:cs="Calibri"/>
          <w:lang w:eastAsia="ja-JP"/>
        </w:rPr>
        <w:t>“</w:t>
      </w:r>
      <w:r w:rsidR="002343C7">
        <w:rPr>
          <w:rFonts w:ascii="Times" w:hAnsi="Times" w:cs="Calibri"/>
          <w:lang w:eastAsia="ja-JP"/>
        </w:rPr>
        <w:t>Communicating beyond the disciplines</w:t>
      </w:r>
      <w:r w:rsidRPr="00F9696B">
        <w:rPr>
          <w:rFonts w:ascii="Times" w:hAnsi="Times" w:cs="Calibri"/>
          <w:lang w:eastAsia="ja-JP"/>
        </w:rPr>
        <w:t xml:space="preserve">: </w:t>
      </w:r>
      <w:r w:rsidR="002343C7">
        <w:rPr>
          <w:rFonts w:ascii="Times" w:hAnsi="Times" w:cs="Calibri"/>
          <w:lang w:eastAsia="ja-JP"/>
        </w:rPr>
        <w:t>a graduate a</w:t>
      </w:r>
      <w:r w:rsidRPr="00F9696B">
        <w:rPr>
          <w:rFonts w:ascii="Times" w:hAnsi="Times" w:cs="Calibri"/>
          <w:lang w:eastAsia="ja-JP"/>
        </w:rPr>
        <w:t>cademy at the University of New Hampshire (UNH).” Requested amount: $</w:t>
      </w:r>
      <w:r w:rsidR="002343C7">
        <w:rPr>
          <w:rFonts w:ascii="Times" w:hAnsi="Times" w:cs="Calibri"/>
          <w:lang w:eastAsia="ja-JP"/>
        </w:rPr>
        <w:t>499,722</w:t>
      </w:r>
      <w:r w:rsidRPr="00F9696B">
        <w:rPr>
          <w:rFonts w:ascii="Times" w:hAnsi="Times" w:cs="Calibri"/>
          <w:lang w:eastAsia="ja-JP"/>
        </w:rPr>
        <w:t xml:space="preserve">. </w:t>
      </w:r>
      <w:r w:rsidR="008C5E5A">
        <w:rPr>
          <w:rFonts w:ascii="Times" w:hAnsi="Times" w:cs="Calibri"/>
          <w:i/>
          <w:lang w:eastAsia="ja-JP"/>
        </w:rPr>
        <w:t xml:space="preserve">Not funded. </w:t>
      </w:r>
    </w:p>
    <w:p w14:paraId="63D2DAC4" w14:textId="657DA070" w:rsidR="008736EC" w:rsidRDefault="008736EC"/>
    <w:p w14:paraId="1F80E333" w14:textId="1B2D3B59" w:rsidR="008736EC" w:rsidRDefault="00931BEA">
      <w:r>
        <w:t>At least once a year (usually more), I am invited to serve as a panelist or workshop presenter for UNH events focused on graduate education and professional development</w:t>
      </w:r>
      <w:r w:rsidR="00E6570F">
        <w:t>. P</w:t>
      </w:r>
      <w:r>
        <w:t>ast topics have included dissertation writing strategies, and writing as a woman in STEM. These invitations often originate from graduate student groups or organizations.</w:t>
      </w:r>
    </w:p>
    <w:p w14:paraId="314A7DD4" w14:textId="77777777" w:rsidR="0045455F" w:rsidRDefault="0045455F"/>
    <w:p w14:paraId="1B2BE98F" w14:textId="77777777" w:rsidR="008736EC" w:rsidRDefault="00556F80" w:rsidP="008736EC">
      <w:pPr>
        <w:widowControl w:val="0"/>
        <w:autoSpaceDE w:val="0"/>
        <w:autoSpaceDN w:val="0"/>
        <w:adjustRightInd w:val="0"/>
        <w:rPr>
          <w:rFonts w:ascii="Times" w:hAnsi="Times" w:cs="TimesNewRomanPS-BoldMT"/>
          <w:lang w:bidi="en-US"/>
        </w:rPr>
      </w:pPr>
      <w:r>
        <w:rPr>
          <w:rFonts w:ascii="Times" w:hAnsi="Times" w:cs="TimesNewRomanPS-BoldMT"/>
          <w:noProof/>
          <w:lang w:bidi="en-US"/>
        </w:rPr>
        <w:pict w14:anchorId="79A36D8E">
          <v:rect id="_x0000_i1025" alt="" style="width:468pt;height:.05pt;mso-width-percent:0;mso-height-percent:0;mso-width-percent:0;mso-height-percent:0" o:hralign="center" o:hrstd="t" o:hr="t" fillcolor="#aaa" stroked="f"/>
        </w:pict>
      </w:r>
    </w:p>
    <w:p w14:paraId="37304C33" w14:textId="52E818A4" w:rsidR="008736EC" w:rsidRDefault="008736EC"/>
    <w:p w14:paraId="7211CEA3" w14:textId="286FC707" w:rsidR="00436BD9" w:rsidRPr="00FE5877" w:rsidRDefault="008736EC" w:rsidP="00FE5877">
      <w:pPr>
        <w:widowControl w:val="0"/>
        <w:autoSpaceDE w:val="0"/>
        <w:autoSpaceDN w:val="0"/>
        <w:adjustRightInd w:val="0"/>
        <w:rPr>
          <w:rFonts w:ascii="Times" w:hAnsi="Times" w:cs="TimesNewRomanPS-BoldMT"/>
          <w:sz w:val="21"/>
          <w:lang w:bidi="en-US"/>
        </w:rPr>
      </w:pPr>
      <w:r>
        <w:rPr>
          <w:rFonts w:ascii="Times" w:hAnsi="Times" w:cs="TimesNewRomanPS-BoldMT"/>
          <w:b/>
          <w:smallCaps/>
          <w:sz w:val="28"/>
          <w:szCs w:val="28"/>
          <w:lang w:bidi="en-US"/>
        </w:rPr>
        <w:t xml:space="preserve">Professional service </w:t>
      </w:r>
      <w:r w:rsidRPr="00417D46">
        <w:rPr>
          <w:rFonts w:ascii="Times" w:hAnsi="Times" w:cs="TimesNewRomanPS-BoldMT"/>
          <w:b/>
          <w:smallCaps/>
          <w:sz w:val="22"/>
          <w:szCs w:val="28"/>
          <w:lang w:bidi="en-US"/>
        </w:rPr>
        <w:t>(selected</w:t>
      </w:r>
      <w:r w:rsidR="00436BD9" w:rsidRPr="00417D46">
        <w:rPr>
          <w:rFonts w:ascii="Times" w:hAnsi="Times" w:cs="TimesNewRomanPS-BoldMT"/>
          <w:b/>
          <w:smallCaps/>
          <w:sz w:val="22"/>
          <w:szCs w:val="28"/>
          <w:lang w:bidi="en-US"/>
        </w:rPr>
        <w:t>/recent</w:t>
      </w:r>
      <w:r w:rsidRPr="00417D46">
        <w:rPr>
          <w:rFonts w:ascii="Times" w:hAnsi="Times" w:cs="TimesNewRomanPS-BoldMT"/>
          <w:b/>
          <w:smallCaps/>
          <w:sz w:val="22"/>
          <w:szCs w:val="28"/>
          <w:lang w:bidi="en-US"/>
        </w:rPr>
        <w:t>)</w:t>
      </w:r>
    </w:p>
    <w:p w14:paraId="6DBD6890" w14:textId="77777777" w:rsidR="00436BD9" w:rsidRPr="00217603" w:rsidRDefault="00436BD9">
      <w:pPr>
        <w:rPr>
          <w:rFonts w:ascii="Times" w:hAnsi="Times"/>
        </w:rPr>
      </w:pPr>
    </w:p>
    <w:p w14:paraId="19EF9B76" w14:textId="7C7DF632" w:rsidR="00D01D55" w:rsidRDefault="00D01D55" w:rsidP="00D01D55">
      <w:pPr>
        <w:rPr>
          <w:rFonts w:ascii="Times" w:hAnsi="Times" w:cs="Calibri"/>
        </w:rPr>
      </w:pPr>
      <w:r w:rsidRPr="00217603">
        <w:rPr>
          <w:rFonts w:ascii="Times" w:hAnsi="Times" w:cs="Calibri"/>
        </w:rPr>
        <w:t xml:space="preserve">UNH </w:t>
      </w:r>
    </w:p>
    <w:p w14:paraId="075AD88C" w14:textId="58E5C578" w:rsidR="006909FF" w:rsidRDefault="006909FF" w:rsidP="00D01D55">
      <w:pPr>
        <w:rPr>
          <w:rFonts w:ascii="Times" w:hAnsi="Times" w:cs="Calibri"/>
        </w:rPr>
      </w:pPr>
      <w:r>
        <w:rPr>
          <w:rFonts w:ascii="Times" w:hAnsi="Times" w:cs="Calibri"/>
        </w:rPr>
        <w:t xml:space="preserve">      School of Marine Sciences and Ocean Engineering</w:t>
      </w:r>
      <w:r>
        <w:rPr>
          <w:rFonts w:ascii="Times" w:hAnsi="Times" w:cs="Calibri"/>
        </w:rPr>
        <w:tab/>
        <w:t>2019-2021</w:t>
      </w:r>
    </w:p>
    <w:p w14:paraId="70549DD8" w14:textId="38308A4A" w:rsidR="006909FF" w:rsidRDefault="006909FF" w:rsidP="00D01D55">
      <w:pPr>
        <w:rPr>
          <w:rFonts w:ascii="Times" w:hAnsi="Times" w:cs="Calibri"/>
        </w:rPr>
      </w:pPr>
      <w:r>
        <w:rPr>
          <w:rFonts w:ascii="Times" w:hAnsi="Times" w:cs="Calibri"/>
        </w:rPr>
        <w:tab/>
        <w:t>Executive Committee member</w:t>
      </w:r>
    </w:p>
    <w:p w14:paraId="39360DA1" w14:textId="215A0445" w:rsidR="006909FF" w:rsidRDefault="006909FF" w:rsidP="00D01D55">
      <w:pPr>
        <w:rPr>
          <w:rFonts w:ascii="Times" w:hAnsi="Times" w:cs="Calibri"/>
        </w:rPr>
      </w:pPr>
      <w:r>
        <w:rPr>
          <w:rFonts w:ascii="Times" w:hAnsi="Times" w:cs="Calibri"/>
        </w:rPr>
        <w:tab/>
        <w:t>Chair, Education Committee</w:t>
      </w:r>
    </w:p>
    <w:p w14:paraId="182BB757" w14:textId="16C065FD" w:rsidR="00D01D55" w:rsidRPr="00217603" w:rsidRDefault="00D01D55" w:rsidP="00D01D55">
      <w:pPr>
        <w:ind w:left="360"/>
        <w:rPr>
          <w:rFonts w:ascii="Times" w:hAnsi="Times" w:cs="Calibri"/>
        </w:rPr>
      </w:pPr>
      <w:r w:rsidRPr="00217603">
        <w:rPr>
          <w:rFonts w:ascii="Times" w:hAnsi="Times" w:cs="Calibri"/>
        </w:rPr>
        <w:t>Institutional Animal Care and Use Committee - IACUC (</w:t>
      </w:r>
      <w:r w:rsidR="00AF6453">
        <w:rPr>
          <w:rFonts w:ascii="Times" w:hAnsi="Times" w:cs="Calibri"/>
        </w:rPr>
        <w:t>past Chair)</w:t>
      </w:r>
    </w:p>
    <w:p w14:paraId="6025444B" w14:textId="77777777" w:rsidR="00D01D55" w:rsidRPr="00217603" w:rsidRDefault="00D01D55" w:rsidP="00D01D55">
      <w:pPr>
        <w:ind w:left="360"/>
        <w:rPr>
          <w:rFonts w:ascii="Times" w:hAnsi="Times" w:cs="Calibri"/>
        </w:rPr>
      </w:pPr>
      <w:r w:rsidRPr="00217603">
        <w:rPr>
          <w:rFonts w:ascii="Times" w:hAnsi="Times" w:cs="Calibri"/>
        </w:rPr>
        <w:t>Responsible Conduct of Research Committee</w:t>
      </w:r>
    </w:p>
    <w:p w14:paraId="44F5828A" w14:textId="0CEF2C5B" w:rsidR="00D01D55" w:rsidRPr="00217603" w:rsidRDefault="00D01D55" w:rsidP="00D01D55">
      <w:pPr>
        <w:ind w:left="360"/>
        <w:rPr>
          <w:rFonts w:ascii="Times" w:hAnsi="Times" w:cs="Calibri"/>
        </w:rPr>
      </w:pPr>
      <w:r w:rsidRPr="00217603">
        <w:rPr>
          <w:rFonts w:ascii="Times" w:hAnsi="Times" w:cs="Calibri"/>
        </w:rPr>
        <w:t>Graduate Council</w:t>
      </w:r>
      <w:r w:rsidR="00217603">
        <w:rPr>
          <w:rFonts w:ascii="Times" w:hAnsi="Times" w:cs="Calibri"/>
        </w:rPr>
        <w:t xml:space="preserve"> and related committees</w:t>
      </w:r>
    </w:p>
    <w:p w14:paraId="2EBE87E2" w14:textId="77777777" w:rsidR="00D01D55" w:rsidRPr="00217603" w:rsidRDefault="00D01D55" w:rsidP="00D01D55">
      <w:pPr>
        <w:rPr>
          <w:rFonts w:ascii="Times" w:hAnsi="Times" w:cs="Calibri"/>
        </w:rPr>
      </w:pPr>
    </w:p>
    <w:p w14:paraId="7F40589C" w14:textId="15DF7417" w:rsidR="00D01D55" w:rsidRDefault="00D01D55" w:rsidP="005C5518">
      <w:pPr>
        <w:keepNext/>
        <w:rPr>
          <w:rFonts w:ascii="Times" w:hAnsi="Times" w:cs="Calibri"/>
        </w:rPr>
      </w:pPr>
      <w:r w:rsidRPr="00217603">
        <w:rPr>
          <w:rFonts w:ascii="Times" w:hAnsi="Times" w:cs="Calibri"/>
        </w:rPr>
        <w:t>C</w:t>
      </w:r>
      <w:r w:rsidR="000F4A58">
        <w:rPr>
          <w:rFonts w:ascii="Times" w:hAnsi="Times" w:cs="Calibri"/>
        </w:rPr>
        <w:t>ollege of Life Sciences and Agriculture</w:t>
      </w:r>
    </w:p>
    <w:p w14:paraId="7A831D43" w14:textId="7FFABA5C" w:rsidR="005C5518" w:rsidRPr="00217603" w:rsidRDefault="005C5518" w:rsidP="00D01D55">
      <w:pPr>
        <w:rPr>
          <w:rFonts w:ascii="Times" w:hAnsi="Times" w:cs="Calibri"/>
        </w:rPr>
      </w:pPr>
      <w:r>
        <w:rPr>
          <w:rFonts w:ascii="Times" w:hAnsi="Times" w:cs="Calibri"/>
        </w:rPr>
        <w:t xml:space="preserve">      COLSA Safety Committee (co-Chair)</w:t>
      </w:r>
    </w:p>
    <w:p w14:paraId="6294501B" w14:textId="5DDF6AC1" w:rsidR="00D01D55" w:rsidRPr="00217603" w:rsidRDefault="00D01D55" w:rsidP="00D01D55">
      <w:pPr>
        <w:ind w:left="360"/>
        <w:rPr>
          <w:rFonts w:ascii="Times" w:hAnsi="Times" w:cs="Calibri"/>
        </w:rPr>
      </w:pPr>
      <w:r w:rsidRPr="00217603">
        <w:rPr>
          <w:rFonts w:ascii="Times" w:hAnsi="Times" w:cs="Calibri"/>
        </w:rPr>
        <w:t>Executive Committee (</w:t>
      </w:r>
      <w:r w:rsidR="005C5518">
        <w:rPr>
          <w:rFonts w:ascii="Times" w:hAnsi="Times" w:cs="Calibri"/>
        </w:rPr>
        <w:t xml:space="preserve">was </w:t>
      </w:r>
      <w:r w:rsidRPr="00217603">
        <w:rPr>
          <w:rFonts w:ascii="Times" w:hAnsi="Times" w:cs="Calibri"/>
        </w:rPr>
        <w:t>liaison for Graduate Council)</w:t>
      </w:r>
    </w:p>
    <w:p w14:paraId="6ED20A53" w14:textId="19DFB1E2" w:rsidR="00D01D55" w:rsidRPr="00217603" w:rsidRDefault="00D01D55" w:rsidP="00D01D55">
      <w:pPr>
        <w:ind w:left="360"/>
        <w:rPr>
          <w:rFonts w:ascii="Times" w:hAnsi="Times" w:cs="Calibri"/>
        </w:rPr>
      </w:pPr>
      <w:r w:rsidRPr="00217603">
        <w:rPr>
          <w:rFonts w:ascii="Times" w:hAnsi="Times" w:cs="Calibri"/>
        </w:rPr>
        <w:t>Promotion and Tenure Committee</w:t>
      </w:r>
      <w:r w:rsidR="0097083C">
        <w:rPr>
          <w:rFonts w:ascii="Times" w:hAnsi="Times" w:cs="Calibri"/>
        </w:rPr>
        <w:t xml:space="preserve"> (member, co-chair)</w:t>
      </w:r>
    </w:p>
    <w:p w14:paraId="0AE30F49" w14:textId="77777777" w:rsidR="00D01D55" w:rsidRPr="00217603" w:rsidRDefault="00D01D55" w:rsidP="00D01D55">
      <w:pPr>
        <w:rPr>
          <w:rFonts w:ascii="Times" w:hAnsi="Times" w:cs="Calibri"/>
        </w:rPr>
      </w:pPr>
    </w:p>
    <w:p w14:paraId="564EEF8C" w14:textId="2556C9BC" w:rsidR="00D01D55" w:rsidRPr="00217603" w:rsidRDefault="00152F04" w:rsidP="00D01D55">
      <w:pPr>
        <w:rPr>
          <w:rFonts w:ascii="Times" w:hAnsi="Times" w:cs="Calibri"/>
        </w:rPr>
      </w:pPr>
      <w:r w:rsidRPr="00217603">
        <w:rPr>
          <w:rFonts w:ascii="Times" w:hAnsi="Times" w:cs="Calibri"/>
        </w:rPr>
        <w:t>External</w:t>
      </w:r>
    </w:p>
    <w:p w14:paraId="2D48AAD9" w14:textId="77777777" w:rsidR="00D01D55" w:rsidRPr="00217603" w:rsidRDefault="00D01D55" w:rsidP="00D01D55">
      <w:pPr>
        <w:ind w:left="360"/>
        <w:rPr>
          <w:rFonts w:ascii="Times" w:hAnsi="Times" w:cs="Calibri"/>
        </w:rPr>
      </w:pPr>
      <w:r w:rsidRPr="00217603">
        <w:rPr>
          <w:rFonts w:ascii="Times" w:hAnsi="Times" w:cs="Calibri"/>
        </w:rPr>
        <w:t>International Society for History, Philosophy, and Social Studies of Biology – ISHPSSB</w:t>
      </w:r>
    </w:p>
    <w:p w14:paraId="57CF0A44" w14:textId="005201E3" w:rsidR="00D01D55" w:rsidRPr="00217603" w:rsidRDefault="00D01D55" w:rsidP="00D01D55">
      <w:pPr>
        <w:rPr>
          <w:rFonts w:ascii="Times" w:hAnsi="Times" w:cs="Calibri"/>
        </w:rPr>
      </w:pPr>
      <w:r w:rsidRPr="00217603">
        <w:rPr>
          <w:rFonts w:ascii="Times" w:hAnsi="Times" w:cs="Calibri"/>
        </w:rPr>
        <w:tab/>
        <w:t>Governing Council</w:t>
      </w:r>
      <w:r w:rsidR="00DE07C6">
        <w:rPr>
          <w:rFonts w:ascii="Times" w:hAnsi="Times" w:cs="Calibri"/>
        </w:rPr>
        <w:tab/>
        <w:t>2009-2017</w:t>
      </w:r>
    </w:p>
    <w:p w14:paraId="3CC9BED3" w14:textId="77777777" w:rsidR="00D01D55" w:rsidRPr="00217603" w:rsidRDefault="00D01D55" w:rsidP="00D01D55">
      <w:pPr>
        <w:rPr>
          <w:rFonts w:ascii="Times" w:hAnsi="Times" w:cs="Calibri"/>
        </w:rPr>
      </w:pPr>
      <w:r w:rsidRPr="00217603">
        <w:rPr>
          <w:rFonts w:ascii="Times" w:hAnsi="Times" w:cs="Calibri"/>
        </w:rPr>
        <w:tab/>
        <w:t>Program co-chair for summer 2017 biennial meeting in São Paolo, Brazil</w:t>
      </w:r>
    </w:p>
    <w:p w14:paraId="53C01BF6" w14:textId="5D5309A6" w:rsidR="00D01D55" w:rsidRPr="00217603" w:rsidRDefault="00D01D55">
      <w:pPr>
        <w:rPr>
          <w:rFonts w:ascii="Times" w:hAnsi="Times"/>
        </w:rPr>
      </w:pPr>
    </w:p>
    <w:p w14:paraId="61028905" w14:textId="77777777" w:rsidR="00D01D55" w:rsidRPr="00217603" w:rsidRDefault="00D01D55" w:rsidP="00D01D55">
      <w:pPr>
        <w:rPr>
          <w:rFonts w:ascii="Times" w:hAnsi="Times" w:cs="Calibri"/>
        </w:rPr>
      </w:pPr>
      <w:r w:rsidRPr="00217603">
        <w:rPr>
          <w:rFonts w:ascii="Times" w:hAnsi="Times" w:cs="Calibri"/>
        </w:rPr>
        <w:t>Manuscript and grant reviewer:</w:t>
      </w:r>
    </w:p>
    <w:p w14:paraId="55A61F10" w14:textId="38755718" w:rsidR="00D01D55" w:rsidRPr="00FE5877" w:rsidRDefault="00A522A9" w:rsidP="00FE5877">
      <w:pPr>
        <w:ind w:left="360"/>
        <w:rPr>
          <w:rFonts w:ascii="Times" w:hAnsi="Times" w:cs="Calibri"/>
          <w:i/>
        </w:rPr>
      </w:pPr>
      <w:r>
        <w:rPr>
          <w:rFonts w:ascii="Times" w:hAnsi="Times" w:cs="Calibri"/>
          <w:i/>
        </w:rPr>
        <w:t>Bio</w:t>
      </w:r>
      <w:r w:rsidR="00E32CD2">
        <w:rPr>
          <w:rFonts w:ascii="Times" w:hAnsi="Times" w:cs="Calibri"/>
          <w:i/>
        </w:rPr>
        <w:t>Essays</w:t>
      </w:r>
      <w:r>
        <w:rPr>
          <w:rFonts w:ascii="Times" w:hAnsi="Times" w:cs="Calibri"/>
          <w:i/>
        </w:rPr>
        <w:t xml:space="preserve">; </w:t>
      </w:r>
      <w:r w:rsidR="00F62906">
        <w:rPr>
          <w:rFonts w:ascii="Times" w:hAnsi="Times" w:cs="Calibri"/>
          <w:i/>
        </w:rPr>
        <w:t xml:space="preserve">European Journal of Neuroscience; </w:t>
      </w:r>
      <w:r w:rsidR="005C5518">
        <w:rPr>
          <w:rFonts w:ascii="Times" w:hAnsi="Times" w:cs="Calibri"/>
          <w:i/>
        </w:rPr>
        <w:t xml:space="preserve">Development; Biological Chemistry; </w:t>
      </w:r>
      <w:r w:rsidR="008C5E5A">
        <w:rPr>
          <w:rFonts w:ascii="Times" w:hAnsi="Times" w:cs="Calibri"/>
          <w:i/>
        </w:rPr>
        <w:t xml:space="preserve">Philosophy, Theory and Practice in Biology; Brain, Behavior and Evolution; Trends in Ecology and Evolution; </w:t>
      </w:r>
      <w:r w:rsidR="00D01D55" w:rsidRPr="00217603">
        <w:rPr>
          <w:rFonts w:ascii="Times" w:hAnsi="Times" w:cs="Calibri"/>
          <w:i/>
        </w:rPr>
        <w:t>Nature Immunology</w:t>
      </w:r>
      <w:r w:rsidR="008C5E5A">
        <w:rPr>
          <w:rFonts w:ascii="Times" w:hAnsi="Times" w:cs="Calibri"/>
          <w:i/>
        </w:rPr>
        <w:t>;</w:t>
      </w:r>
      <w:r w:rsidR="00D01D55" w:rsidRPr="00217603">
        <w:rPr>
          <w:rFonts w:ascii="Times" w:hAnsi="Times" w:cs="Calibri"/>
          <w:i/>
        </w:rPr>
        <w:t xml:space="preserve"> Biology and Philosophy</w:t>
      </w:r>
      <w:r w:rsidR="008C5E5A">
        <w:rPr>
          <w:rFonts w:ascii="Times" w:hAnsi="Times" w:cs="Calibri"/>
          <w:i/>
        </w:rPr>
        <w:t>;</w:t>
      </w:r>
      <w:r w:rsidR="00D01D55" w:rsidRPr="00217603">
        <w:rPr>
          <w:rFonts w:ascii="Times" w:hAnsi="Times" w:cs="Calibri"/>
          <w:i/>
        </w:rPr>
        <w:t xml:space="preserve"> Philosophy of Science</w:t>
      </w:r>
      <w:r w:rsidR="008C5E5A">
        <w:rPr>
          <w:rFonts w:ascii="Times" w:hAnsi="Times" w:cs="Calibri"/>
          <w:i/>
        </w:rPr>
        <w:t>;</w:t>
      </w:r>
      <w:r w:rsidR="00D01D55" w:rsidRPr="00217603">
        <w:rPr>
          <w:rFonts w:ascii="Times" w:hAnsi="Times" w:cs="Calibri"/>
          <w:i/>
        </w:rPr>
        <w:t xml:space="preserve"> Integrative and Comparative Biology</w:t>
      </w:r>
      <w:r w:rsidR="006909FF">
        <w:rPr>
          <w:rFonts w:ascii="Times" w:hAnsi="Times" w:cs="Calibri"/>
          <w:i/>
        </w:rPr>
        <w:t>;</w:t>
      </w:r>
      <w:r w:rsidR="00D01D55" w:rsidRPr="00217603">
        <w:rPr>
          <w:rFonts w:ascii="Times" w:hAnsi="Times" w:cs="Calibri"/>
          <w:i/>
        </w:rPr>
        <w:t xml:space="preserve"> Journal of Fish Biology</w:t>
      </w:r>
      <w:r w:rsidR="006909FF">
        <w:rPr>
          <w:rFonts w:ascii="Times" w:hAnsi="Times" w:cs="Calibri"/>
          <w:i/>
        </w:rPr>
        <w:t xml:space="preserve">; </w:t>
      </w:r>
      <w:r w:rsidR="006909FF">
        <w:rPr>
          <w:rFonts w:ascii="Times" w:hAnsi="Times" w:cs="Calibri"/>
          <w:iCs/>
        </w:rPr>
        <w:t>MIT Press (book proposal);</w:t>
      </w:r>
      <w:r w:rsidR="00D01D55" w:rsidRPr="00217603">
        <w:rPr>
          <w:rFonts w:ascii="Times" w:hAnsi="Times" w:cs="Calibri"/>
          <w:i/>
        </w:rPr>
        <w:t xml:space="preserve"> </w:t>
      </w:r>
      <w:r w:rsidR="00D01D55" w:rsidRPr="00217603">
        <w:rPr>
          <w:rFonts w:ascii="Times" w:hAnsi="Times" w:cs="Calibri"/>
        </w:rPr>
        <w:t>National Science Foundation (ad hoc proposal review)</w:t>
      </w:r>
      <w:r w:rsidR="00D01D55" w:rsidRPr="00217603">
        <w:rPr>
          <w:rFonts w:ascii="Times" w:hAnsi="Times" w:cs="Calibri"/>
        </w:rPr>
        <w:tab/>
      </w:r>
    </w:p>
    <w:sectPr w:rsidR="00D01D55" w:rsidRPr="00FE5877" w:rsidSect="00FE572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D767" w14:textId="77777777" w:rsidR="00556F80" w:rsidRDefault="00556F80" w:rsidP="00D133DF">
      <w:r>
        <w:separator/>
      </w:r>
    </w:p>
  </w:endnote>
  <w:endnote w:type="continuationSeparator" w:id="0">
    <w:p w14:paraId="4C89E467" w14:textId="77777777" w:rsidR="00556F80" w:rsidRDefault="00556F80" w:rsidP="00D1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imesNewRomanPS-BoldMT">
    <w:altName w:val="Times New Roman Bold"/>
    <w:panose1 w:val="020B0604020202020204"/>
    <w:charset w:val="4D"/>
    <w:family w:val="roman"/>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6230581"/>
      <w:docPartObj>
        <w:docPartGallery w:val="Page Numbers (Bottom of Page)"/>
        <w:docPartUnique/>
      </w:docPartObj>
    </w:sdtPr>
    <w:sdtContent>
      <w:p w14:paraId="7DF17DFC" w14:textId="767BBBF5" w:rsidR="00D133DF" w:rsidRDefault="00D133DF" w:rsidP="009343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98CB0" w14:textId="77777777" w:rsidR="00D133DF" w:rsidRDefault="00D133DF" w:rsidP="00D13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rPr>
      <w:id w:val="-757516123"/>
      <w:docPartObj>
        <w:docPartGallery w:val="Page Numbers (Bottom of Page)"/>
        <w:docPartUnique/>
      </w:docPartObj>
    </w:sdtPr>
    <w:sdtContent>
      <w:p w14:paraId="59BDAFF8" w14:textId="08FBD63C" w:rsidR="00D133DF" w:rsidRPr="00496816" w:rsidRDefault="00D133DF" w:rsidP="00934384">
        <w:pPr>
          <w:pStyle w:val="Footer"/>
          <w:framePr w:wrap="none" w:vAnchor="text" w:hAnchor="margin" w:xAlign="right" w:y="1"/>
          <w:rPr>
            <w:rStyle w:val="PageNumber"/>
            <w:sz w:val="21"/>
          </w:rPr>
        </w:pPr>
        <w:r w:rsidRPr="00496816">
          <w:rPr>
            <w:rStyle w:val="PageNumber"/>
            <w:sz w:val="21"/>
          </w:rPr>
          <w:fldChar w:fldCharType="begin"/>
        </w:r>
        <w:r w:rsidRPr="00496816">
          <w:rPr>
            <w:rStyle w:val="PageNumber"/>
            <w:sz w:val="21"/>
          </w:rPr>
          <w:instrText xml:space="preserve"> PAGE </w:instrText>
        </w:r>
        <w:r w:rsidRPr="00496816">
          <w:rPr>
            <w:rStyle w:val="PageNumber"/>
            <w:sz w:val="21"/>
          </w:rPr>
          <w:fldChar w:fldCharType="separate"/>
        </w:r>
        <w:r w:rsidRPr="00496816">
          <w:rPr>
            <w:rStyle w:val="PageNumber"/>
            <w:noProof/>
            <w:sz w:val="21"/>
          </w:rPr>
          <w:t>2</w:t>
        </w:r>
        <w:r w:rsidRPr="00496816">
          <w:rPr>
            <w:rStyle w:val="PageNumber"/>
            <w:sz w:val="21"/>
          </w:rPr>
          <w:fldChar w:fldCharType="end"/>
        </w:r>
      </w:p>
    </w:sdtContent>
  </w:sdt>
  <w:p w14:paraId="1EC2694B" w14:textId="7D8A3A93" w:rsidR="00D133DF" w:rsidRPr="00496816" w:rsidRDefault="00D133DF" w:rsidP="00D133DF">
    <w:pPr>
      <w:pStyle w:val="Footer"/>
      <w:ind w:right="360"/>
      <w:rPr>
        <w:sz w:val="21"/>
      </w:rPr>
    </w:pPr>
    <w:r w:rsidRPr="00496816">
      <w:rPr>
        <w:sz w:val="21"/>
      </w:rPr>
      <w:t>Bolker CV</w:t>
    </w:r>
    <w:r w:rsidRPr="00496816">
      <w:rPr>
        <w:sz w:val="21"/>
      </w:rPr>
      <w:tab/>
    </w:r>
    <w:r w:rsidRPr="00496816">
      <w:rPr>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AEF5" w14:textId="77777777" w:rsidR="00556F80" w:rsidRDefault="00556F80" w:rsidP="00D133DF">
      <w:r>
        <w:separator/>
      </w:r>
    </w:p>
  </w:footnote>
  <w:footnote w:type="continuationSeparator" w:id="0">
    <w:p w14:paraId="4DA67969" w14:textId="77777777" w:rsidR="00556F80" w:rsidRDefault="00556F80" w:rsidP="00D13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71"/>
    <w:rsid w:val="00042521"/>
    <w:rsid w:val="00070502"/>
    <w:rsid w:val="00093A4A"/>
    <w:rsid w:val="000F4A58"/>
    <w:rsid w:val="000F55B2"/>
    <w:rsid w:val="0014119F"/>
    <w:rsid w:val="001477F8"/>
    <w:rsid w:val="00152F04"/>
    <w:rsid w:val="00217603"/>
    <w:rsid w:val="00224AEC"/>
    <w:rsid w:val="002343C7"/>
    <w:rsid w:val="002572A5"/>
    <w:rsid w:val="002A5FF1"/>
    <w:rsid w:val="002B3CBF"/>
    <w:rsid w:val="002C48C8"/>
    <w:rsid w:val="002E1F18"/>
    <w:rsid w:val="00417D46"/>
    <w:rsid w:val="004358A8"/>
    <w:rsid w:val="00436BD9"/>
    <w:rsid w:val="00444BA6"/>
    <w:rsid w:val="0045455F"/>
    <w:rsid w:val="004701BD"/>
    <w:rsid w:val="004916E5"/>
    <w:rsid w:val="00496816"/>
    <w:rsid w:val="004B4460"/>
    <w:rsid w:val="004D2E27"/>
    <w:rsid w:val="0052394D"/>
    <w:rsid w:val="00556F80"/>
    <w:rsid w:val="005C5518"/>
    <w:rsid w:val="005E1B40"/>
    <w:rsid w:val="006222AD"/>
    <w:rsid w:val="0065256F"/>
    <w:rsid w:val="006909FF"/>
    <w:rsid w:val="006B7E78"/>
    <w:rsid w:val="006D2269"/>
    <w:rsid w:val="006D3F27"/>
    <w:rsid w:val="00782AF2"/>
    <w:rsid w:val="007C2CD7"/>
    <w:rsid w:val="007F4E84"/>
    <w:rsid w:val="00837063"/>
    <w:rsid w:val="008736EC"/>
    <w:rsid w:val="008B4527"/>
    <w:rsid w:val="008C5E5A"/>
    <w:rsid w:val="008F2620"/>
    <w:rsid w:val="00921926"/>
    <w:rsid w:val="00931BEA"/>
    <w:rsid w:val="0097083C"/>
    <w:rsid w:val="009B5260"/>
    <w:rsid w:val="009D787A"/>
    <w:rsid w:val="009E2D64"/>
    <w:rsid w:val="009E4E72"/>
    <w:rsid w:val="009E6A14"/>
    <w:rsid w:val="00A20D01"/>
    <w:rsid w:val="00A27EB4"/>
    <w:rsid w:val="00A522A9"/>
    <w:rsid w:val="00A83F96"/>
    <w:rsid w:val="00A8649B"/>
    <w:rsid w:val="00AB2E71"/>
    <w:rsid w:val="00AD37C3"/>
    <w:rsid w:val="00AD6E04"/>
    <w:rsid w:val="00AF6453"/>
    <w:rsid w:val="00B57F0A"/>
    <w:rsid w:val="00B6047F"/>
    <w:rsid w:val="00B7177B"/>
    <w:rsid w:val="00B80967"/>
    <w:rsid w:val="00BF70A7"/>
    <w:rsid w:val="00CC75F2"/>
    <w:rsid w:val="00CE1018"/>
    <w:rsid w:val="00CF17F2"/>
    <w:rsid w:val="00D01D55"/>
    <w:rsid w:val="00D0696A"/>
    <w:rsid w:val="00D133DF"/>
    <w:rsid w:val="00D17D2B"/>
    <w:rsid w:val="00D41F35"/>
    <w:rsid w:val="00DA45B3"/>
    <w:rsid w:val="00DC29E2"/>
    <w:rsid w:val="00DE07C6"/>
    <w:rsid w:val="00DF0B9D"/>
    <w:rsid w:val="00E07366"/>
    <w:rsid w:val="00E32CD2"/>
    <w:rsid w:val="00E56C1D"/>
    <w:rsid w:val="00E6570F"/>
    <w:rsid w:val="00F153E4"/>
    <w:rsid w:val="00F61A9B"/>
    <w:rsid w:val="00F62906"/>
    <w:rsid w:val="00F76E1F"/>
    <w:rsid w:val="00F94F21"/>
    <w:rsid w:val="00F9696B"/>
    <w:rsid w:val="00FA6201"/>
    <w:rsid w:val="00FB3C4B"/>
    <w:rsid w:val="00FE5723"/>
    <w:rsid w:val="00FE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78CD"/>
  <w15:chartTrackingRefBased/>
  <w15:docId w15:val="{ECBD0BDA-B00E-9C43-AE26-C8C1B2AC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3F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3F96"/>
    <w:rPr>
      <w:color w:val="0000FF"/>
      <w:u w:val="single"/>
    </w:rPr>
  </w:style>
  <w:style w:type="paragraph" w:styleId="Header">
    <w:name w:val="header"/>
    <w:basedOn w:val="Normal"/>
    <w:link w:val="HeaderChar"/>
    <w:uiPriority w:val="99"/>
    <w:unhideWhenUsed/>
    <w:rsid w:val="00D133DF"/>
    <w:pPr>
      <w:tabs>
        <w:tab w:val="center" w:pos="4680"/>
        <w:tab w:val="right" w:pos="9360"/>
      </w:tabs>
    </w:pPr>
  </w:style>
  <w:style w:type="character" w:customStyle="1" w:styleId="HeaderChar">
    <w:name w:val="Header Char"/>
    <w:basedOn w:val="DefaultParagraphFont"/>
    <w:link w:val="Header"/>
    <w:uiPriority w:val="99"/>
    <w:rsid w:val="00D133DF"/>
    <w:rPr>
      <w:rFonts w:ascii="Times New Roman" w:eastAsia="Times New Roman" w:hAnsi="Times New Roman" w:cs="Times New Roman"/>
    </w:rPr>
  </w:style>
  <w:style w:type="paragraph" w:styleId="Footer">
    <w:name w:val="footer"/>
    <w:basedOn w:val="Normal"/>
    <w:link w:val="FooterChar"/>
    <w:uiPriority w:val="99"/>
    <w:unhideWhenUsed/>
    <w:rsid w:val="00D133DF"/>
    <w:pPr>
      <w:tabs>
        <w:tab w:val="center" w:pos="4680"/>
        <w:tab w:val="right" w:pos="9360"/>
      </w:tabs>
    </w:pPr>
  </w:style>
  <w:style w:type="character" w:customStyle="1" w:styleId="FooterChar">
    <w:name w:val="Footer Char"/>
    <w:basedOn w:val="DefaultParagraphFont"/>
    <w:link w:val="Footer"/>
    <w:uiPriority w:val="99"/>
    <w:rsid w:val="00D133DF"/>
    <w:rPr>
      <w:rFonts w:ascii="Times New Roman" w:eastAsia="Times New Roman" w:hAnsi="Times New Roman" w:cs="Times New Roman"/>
    </w:rPr>
  </w:style>
  <w:style w:type="character" w:styleId="PageNumber">
    <w:name w:val="page number"/>
    <w:basedOn w:val="DefaultParagraphFont"/>
    <w:uiPriority w:val="99"/>
    <w:semiHidden/>
    <w:unhideWhenUsed/>
    <w:rsid w:val="00D133DF"/>
  </w:style>
  <w:style w:type="paragraph" w:customStyle="1" w:styleId="H2">
    <w:name w:val="H2"/>
    <w:uiPriority w:val="99"/>
    <w:rsid w:val="002572A5"/>
    <w:pPr>
      <w:autoSpaceDE w:val="0"/>
      <w:autoSpaceDN w:val="0"/>
      <w:adjustRightInd w:val="0"/>
      <w:ind w:left="1440" w:hanging="720"/>
    </w:pPr>
    <w:rPr>
      <w:rFonts w:ascii="Arial" w:eastAsiaTheme="minorEastAsia" w:hAnsi="Arial" w:cs="Arial"/>
      <w:sz w:val="20"/>
      <w:szCs w:val="20"/>
    </w:rPr>
  </w:style>
  <w:style w:type="paragraph" w:styleId="NormalWeb">
    <w:name w:val="Normal (Web)"/>
    <w:basedOn w:val="Normal"/>
    <w:uiPriority w:val="99"/>
    <w:semiHidden/>
    <w:unhideWhenUsed/>
    <w:rsid w:val="00224AEC"/>
  </w:style>
  <w:style w:type="character" w:styleId="UnresolvedMention">
    <w:name w:val="Unresolved Mention"/>
    <w:basedOn w:val="DefaultParagraphFont"/>
    <w:uiPriority w:val="99"/>
    <w:rsid w:val="00DF0B9D"/>
    <w:rPr>
      <w:color w:val="605E5C"/>
      <w:shd w:val="clear" w:color="auto" w:fill="E1DFDD"/>
    </w:rPr>
  </w:style>
  <w:style w:type="character" w:styleId="FollowedHyperlink">
    <w:name w:val="FollowedHyperlink"/>
    <w:basedOn w:val="DefaultParagraphFont"/>
    <w:uiPriority w:val="99"/>
    <w:semiHidden/>
    <w:unhideWhenUsed/>
    <w:rsid w:val="00DF0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5005">
      <w:bodyDiv w:val="1"/>
      <w:marLeft w:val="0"/>
      <w:marRight w:val="0"/>
      <w:marTop w:val="0"/>
      <w:marBottom w:val="0"/>
      <w:divBdr>
        <w:top w:val="none" w:sz="0" w:space="0" w:color="auto"/>
        <w:left w:val="none" w:sz="0" w:space="0" w:color="auto"/>
        <w:bottom w:val="none" w:sz="0" w:space="0" w:color="auto"/>
        <w:right w:val="none" w:sz="0" w:space="0" w:color="auto"/>
      </w:divBdr>
      <w:divsChild>
        <w:div w:id="110706821">
          <w:marLeft w:val="0"/>
          <w:marRight w:val="0"/>
          <w:marTop w:val="0"/>
          <w:marBottom w:val="0"/>
          <w:divBdr>
            <w:top w:val="none" w:sz="0" w:space="0" w:color="auto"/>
            <w:left w:val="none" w:sz="0" w:space="0" w:color="auto"/>
            <w:bottom w:val="none" w:sz="0" w:space="0" w:color="auto"/>
            <w:right w:val="none" w:sz="0" w:space="0" w:color="auto"/>
          </w:divBdr>
          <w:divsChild>
            <w:div w:id="908803043">
              <w:marLeft w:val="0"/>
              <w:marRight w:val="0"/>
              <w:marTop w:val="0"/>
              <w:marBottom w:val="0"/>
              <w:divBdr>
                <w:top w:val="none" w:sz="0" w:space="0" w:color="auto"/>
                <w:left w:val="none" w:sz="0" w:space="0" w:color="auto"/>
                <w:bottom w:val="none" w:sz="0" w:space="0" w:color="auto"/>
                <w:right w:val="none" w:sz="0" w:space="0" w:color="auto"/>
              </w:divBdr>
              <w:divsChild>
                <w:div w:id="14423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3897">
      <w:bodyDiv w:val="1"/>
      <w:marLeft w:val="0"/>
      <w:marRight w:val="0"/>
      <w:marTop w:val="0"/>
      <w:marBottom w:val="0"/>
      <w:divBdr>
        <w:top w:val="none" w:sz="0" w:space="0" w:color="auto"/>
        <w:left w:val="none" w:sz="0" w:space="0" w:color="auto"/>
        <w:bottom w:val="none" w:sz="0" w:space="0" w:color="auto"/>
        <w:right w:val="none" w:sz="0" w:space="0" w:color="auto"/>
      </w:divBdr>
      <w:divsChild>
        <w:div w:id="1246691801">
          <w:marLeft w:val="0"/>
          <w:marRight w:val="0"/>
          <w:marTop w:val="0"/>
          <w:marBottom w:val="0"/>
          <w:divBdr>
            <w:top w:val="none" w:sz="0" w:space="0" w:color="auto"/>
            <w:left w:val="none" w:sz="0" w:space="0" w:color="auto"/>
            <w:bottom w:val="none" w:sz="0" w:space="0" w:color="auto"/>
            <w:right w:val="none" w:sz="0" w:space="0" w:color="auto"/>
          </w:divBdr>
          <w:divsChild>
            <w:div w:id="971859737">
              <w:marLeft w:val="0"/>
              <w:marRight w:val="0"/>
              <w:marTop w:val="0"/>
              <w:marBottom w:val="0"/>
              <w:divBdr>
                <w:top w:val="none" w:sz="0" w:space="0" w:color="auto"/>
                <w:left w:val="none" w:sz="0" w:space="0" w:color="auto"/>
                <w:bottom w:val="none" w:sz="0" w:space="0" w:color="auto"/>
                <w:right w:val="none" w:sz="0" w:space="0" w:color="auto"/>
              </w:divBdr>
              <w:divsChild>
                <w:div w:id="418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Z-lSPPSOdI" TargetMode="External"/><Relationship Id="rId3" Type="http://schemas.openxmlformats.org/officeDocument/2006/relationships/webSettings" Target="webSettings.xml"/><Relationship Id="rId7" Type="http://schemas.openxmlformats.org/officeDocument/2006/relationships/hyperlink" Target="https://doi.org/10.1002/bies.2017000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ker@unh.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Bolker, Jessica</dc:creator>
  <cp:keywords/>
  <dc:description/>
  <cp:lastModifiedBy>Jessica Bolker</cp:lastModifiedBy>
  <cp:revision>3</cp:revision>
  <dcterms:created xsi:type="dcterms:W3CDTF">2026-04-21T18:21:00Z</dcterms:created>
  <dcterms:modified xsi:type="dcterms:W3CDTF">2026-04-21T19:13:00Z</dcterms:modified>
</cp:coreProperties>
</file>